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3A" w:rsidRPr="004B523A" w:rsidRDefault="004B523A" w:rsidP="004B523A">
      <w:pPr>
        <w:pStyle w:val="prastasistinklapis"/>
        <w:jc w:val="center"/>
        <w:rPr>
          <w:sz w:val="28"/>
        </w:rPr>
      </w:pPr>
      <w:r w:rsidRPr="004B523A">
        <w:rPr>
          <w:rStyle w:val="Grietas"/>
          <w:sz w:val="28"/>
        </w:rPr>
        <w:t xml:space="preserve">2025 m. liepos 27 - rugpjūčio 03 d.  kelionė </w:t>
      </w:r>
      <w:r w:rsidRPr="004B523A">
        <w:rPr>
          <w:rStyle w:val="Grietas"/>
          <w:sz w:val="28"/>
        </w:rPr>
        <w:br/>
        <w:t xml:space="preserve">"Prancūzijos Alpės ir turtingoji Šiaurės Italija </w:t>
      </w:r>
      <w:r>
        <w:rPr>
          <w:rStyle w:val="Grietas"/>
          <w:sz w:val="28"/>
        </w:rPr>
        <w:br/>
      </w:r>
      <w:r w:rsidRPr="004B523A">
        <w:rPr>
          <w:rStyle w:val="Grietas"/>
          <w:sz w:val="28"/>
        </w:rPr>
        <w:t xml:space="preserve">...didingasis Monblanas ir viliojantis </w:t>
      </w:r>
      <w:proofErr w:type="spellStart"/>
      <w:r w:rsidRPr="004B523A">
        <w:rPr>
          <w:rStyle w:val="Grietas"/>
          <w:sz w:val="28"/>
        </w:rPr>
        <w:t>Gardos</w:t>
      </w:r>
      <w:proofErr w:type="spellEnd"/>
      <w:r w:rsidRPr="004B523A">
        <w:rPr>
          <w:rStyle w:val="Grietas"/>
          <w:sz w:val="28"/>
        </w:rPr>
        <w:t xml:space="preserve"> ežeras"</w:t>
      </w:r>
    </w:p>
    <w:p w:rsidR="004B523A" w:rsidRDefault="004B523A" w:rsidP="004B523A">
      <w:pPr>
        <w:pStyle w:val="prastasistinklapis"/>
        <w:rPr>
          <w:rStyle w:val="Grietas"/>
        </w:rPr>
      </w:pPr>
      <w:r>
        <w:t xml:space="preserve">Registruotis telefonu: </w:t>
      </w:r>
      <w:r>
        <w:rPr>
          <w:rStyle w:val="Grietas"/>
        </w:rPr>
        <w:t>+370 687 21938</w:t>
      </w:r>
      <w:r>
        <w:t xml:space="preserve"> arba elektroniniu paštu: </w:t>
      </w:r>
      <w:r>
        <w:rPr>
          <w:rStyle w:val="Grietas"/>
        </w:rPr>
        <w:t>tic@utenainfo.lt</w:t>
      </w:r>
    </w:p>
    <w:p w:rsidR="004B523A" w:rsidRDefault="004B523A" w:rsidP="004B523A">
      <w:pPr>
        <w:pStyle w:val="prastasistinklapis"/>
      </w:pPr>
      <w:r>
        <w:rPr>
          <w:rStyle w:val="Grietas"/>
        </w:rPr>
        <w:t>SVARBI INFORMACIJA:</w:t>
      </w:r>
      <w:r>
        <w:br/>
        <w:t>• Į užsienį galima vykti tik turint 3 mėnesius galiojantį (skaičiuojant nuo kelionės pabaigos dienos) pasą arba asmens tapatybės kortelę.</w:t>
      </w:r>
      <w:r>
        <w:br/>
        <w:t>• Rekomenduojame turėti medicininių išlaidų draudimą.</w:t>
      </w:r>
    </w:p>
    <w:p w:rsidR="004B523A" w:rsidRDefault="004B523A" w:rsidP="004B523A">
      <w:pPr>
        <w:pStyle w:val="prastasistinklapis"/>
      </w:pPr>
      <w:r>
        <w:rPr>
          <w:rStyle w:val="Grietas"/>
        </w:rPr>
        <w:t>Kelionės išskirtinumas</w:t>
      </w:r>
      <w:r>
        <w:br/>
        <w:t xml:space="preserve">Jeigu nemėgstate svilinančios saulės, iš margo itališko kaleidoskopo pasirinkite šiaurinę jos dalį tarp Alpių ir Po upės – Lombardiją ir Pjemontą bei Prancūzijos </w:t>
      </w:r>
      <w:proofErr w:type="spellStart"/>
      <w:r>
        <w:t>Savoją</w:t>
      </w:r>
      <w:proofErr w:type="spellEnd"/>
      <w:r>
        <w:t>.</w:t>
      </w:r>
    </w:p>
    <w:p w:rsidR="004B523A" w:rsidRDefault="004B523A" w:rsidP="004B523A">
      <w:pPr>
        <w:pStyle w:val="prastasistinklapis"/>
      </w:pPr>
      <w:r>
        <w:rPr>
          <w:rStyle w:val="Grietas"/>
        </w:rPr>
        <w:t>KELIONĖS PROGRAMA:</w:t>
      </w:r>
    </w:p>
    <w:p w:rsidR="004B523A" w:rsidRDefault="004B523A" w:rsidP="004B523A">
      <w:pPr>
        <w:pStyle w:val="prastasistinklapis"/>
      </w:pPr>
      <w:r>
        <w:rPr>
          <w:rStyle w:val="Grietas"/>
        </w:rPr>
        <w:t>1 DIENA. Lenkija, Čekija</w:t>
      </w:r>
      <w:r>
        <w:br/>
      </w:r>
      <w:bookmarkStart w:id="0" w:name="_GoBack"/>
      <w:r w:rsidR="00A76735" w:rsidRPr="007E6264">
        <w:rPr>
          <w:b/>
        </w:rPr>
        <w:t>4 val. r</w:t>
      </w:r>
      <w:r w:rsidRPr="007E6264">
        <w:rPr>
          <w:b/>
        </w:rPr>
        <w:t>yte išvykstate iš Utenos kultūros centro aikštelės</w:t>
      </w:r>
      <w:r>
        <w:t xml:space="preserve"> </w:t>
      </w:r>
      <w:bookmarkEnd w:id="0"/>
      <w:r>
        <w:t xml:space="preserve">- Aušros g. 49, Utena. Kelionė per Lenkiją, Čekiją. Pietauti sustojate Lenkijos pakelės užeigoje. ~21 val. atvykstate į viešbutį Čekijoje, </w:t>
      </w:r>
      <w:proofErr w:type="spellStart"/>
      <w:r>
        <w:t>Brno</w:t>
      </w:r>
      <w:proofErr w:type="spellEnd"/>
      <w:r>
        <w:t xml:space="preserve"> apylinkėse. Nakvynė viešbutyje. |  ~1090 km</w:t>
      </w:r>
    </w:p>
    <w:p w:rsidR="004B523A" w:rsidRDefault="004B523A" w:rsidP="004B523A">
      <w:pPr>
        <w:pStyle w:val="prastasistinklapis"/>
      </w:pPr>
      <w:r>
        <w:rPr>
          <w:rStyle w:val="Grietas"/>
        </w:rPr>
        <w:t>2 DIENA. Zalcburgas</w:t>
      </w:r>
      <w:r>
        <w:br/>
        <w:t xml:space="preserve">Pusryčiai. ~7 val. išvykstate Zalcburgo link. Kelionė per Čekiją, Austriją. Po pietų atvykstate į Zalcburgą, dar vadinamą „vartais į Alpes“. Ekskursija po senamiestį aplankant </w:t>
      </w:r>
      <w:proofErr w:type="spellStart"/>
      <w:r>
        <w:t>Mirabelės</w:t>
      </w:r>
      <w:proofErr w:type="spellEnd"/>
      <w:r>
        <w:t xml:space="preserve"> sodą, </w:t>
      </w:r>
      <w:proofErr w:type="spellStart"/>
      <w:r>
        <w:t>Getreidegasse</w:t>
      </w:r>
      <w:proofErr w:type="spellEnd"/>
      <w:r>
        <w:t> – pagrindinę senamiesčio gatvę, katedrą, Šv. Petro vienuolyno bažnyčią ir kapines. Laisvu laiku siūlome *pasikelti į Zalcburgo tvirtovę ir nuo kalvos pasigrožėti miesto panorama. Išvykstate Italijos link. ~22 val. atvykstate į viešbutį. Nakvynė viešbutyje Italijos–Austrijos pasienyje. |  ~730 km</w:t>
      </w:r>
      <w:r>
        <w:rPr>
          <w:noProof/>
        </w:rPr>
        <mc:AlternateContent>
          <mc:Choice Requires="wps">
            <w:drawing>
              <wp:inline distT="0" distB="0" distL="0" distR="0" wp14:anchorId="105D01E0" wp14:editId="5B1D9F27">
                <wp:extent cx="142875" cy="142875"/>
                <wp:effectExtent l="0" t="0" r="0" b="0"/>
                <wp:docPr id="42" name="Stačiakampis 4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42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B523A" w:rsidRDefault="004B523A" w:rsidP="004B523A">
      <w:pPr>
        <w:pStyle w:val="prastasistinklapis"/>
      </w:pPr>
      <w:r>
        <w:rPr>
          <w:rStyle w:val="Grietas"/>
        </w:rPr>
        <w:t xml:space="preserve">3 DIENA. </w:t>
      </w:r>
      <w:proofErr w:type="spellStart"/>
      <w:r>
        <w:rPr>
          <w:rStyle w:val="Grietas"/>
        </w:rPr>
        <w:t>Gardos</w:t>
      </w:r>
      <w:proofErr w:type="spellEnd"/>
      <w:r>
        <w:rPr>
          <w:rStyle w:val="Grietas"/>
        </w:rPr>
        <w:t xml:space="preserve"> ežeras</w:t>
      </w:r>
      <w:r>
        <w:br/>
        <w:t xml:space="preserve">Pusryčiai. ~7 val. vykstate prie didžiausio ir </w:t>
      </w:r>
      <w:proofErr w:type="spellStart"/>
      <w:r>
        <w:t>dažiausiai</w:t>
      </w:r>
      <w:proofErr w:type="spellEnd"/>
      <w:r>
        <w:t xml:space="preserve"> gražiausiu vadinamo, Italijos </w:t>
      </w:r>
      <w:proofErr w:type="spellStart"/>
      <w:r>
        <w:t>Gardos</w:t>
      </w:r>
      <w:proofErr w:type="spellEnd"/>
      <w:r>
        <w:t xml:space="preserve"> ežero. Viduržemio jūros klimatas, paplūdimiai, nuostabus ir įvairus kraštovaizdis – visa tai yra </w:t>
      </w:r>
      <w:proofErr w:type="spellStart"/>
      <w:r>
        <w:t>Gardos</w:t>
      </w:r>
      <w:proofErr w:type="spellEnd"/>
      <w:r>
        <w:t xml:space="preserve"> ežero ir čia įsikūrusių miestelių vizitinė kortelė. Sustojate </w:t>
      </w:r>
      <w:proofErr w:type="spellStart"/>
      <w:r>
        <w:t>Gardos</w:t>
      </w:r>
      <w:proofErr w:type="spellEnd"/>
      <w:r>
        <w:t xml:space="preserve"> ežero perlu vadinamame </w:t>
      </w:r>
      <w:proofErr w:type="spellStart"/>
      <w:r>
        <w:t>Riva</w:t>
      </w:r>
      <w:proofErr w:type="spellEnd"/>
      <w:r>
        <w:t xml:space="preserve"> </w:t>
      </w:r>
      <w:proofErr w:type="spellStart"/>
      <w:r>
        <w:t>del</w:t>
      </w:r>
      <w:proofErr w:type="spellEnd"/>
      <w:r>
        <w:t> </w:t>
      </w:r>
      <w:proofErr w:type="spellStart"/>
      <w:r>
        <w:t>Garda</w:t>
      </w:r>
      <w:proofErr w:type="spellEnd"/>
      <w:r>
        <w:t xml:space="preserve"> miestelyje. Svarbiausi miestelio istoriniai objektai išsidėstę kompaktiškame senamiestyje. Įspūdingiausias statinys – XIII a. pastatytas aukštyn besistiebiantis </w:t>
      </w:r>
      <w:proofErr w:type="spellStart"/>
      <w:r>
        <w:t>Torre</w:t>
      </w:r>
      <w:proofErr w:type="spellEnd"/>
      <w:r>
        <w:t xml:space="preserve"> </w:t>
      </w:r>
      <w:proofErr w:type="spellStart"/>
      <w:r>
        <w:t>Apponale</w:t>
      </w:r>
      <w:proofErr w:type="spellEnd"/>
      <w:r>
        <w:t xml:space="preserve"> laikrodžio bokštas. Ežero pakrantėje pasitinka dar viena miestelio grožybė – viduramžius menanti tvirtovė – </w:t>
      </w:r>
      <w:proofErr w:type="spellStart"/>
      <w:r>
        <w:t>Rocca</w:t>
      </w:r>
      <w:proofErr w:type="spellEnd"/>
      <w:r>
        <w:t xml:space="preserve">, kurioje veikia istorijos muziejus. Toliau keliaujate į pusiasalyje įsikūrusį </w:t>
      </w:r>
      <w:proofErr w:type="spellStart"/>
      <w:r>
        <w:t>Sirmionės</w:t>
      </w:r>
      <w:proofErr w:type="spellEnd"/>
      <w:r>
        <w:t xml:space="preserve"> kurortą, kuris didžiuojasi žavia viduramžių </w:t>
      </w:r>
      <w:proofErr w:type="spellStart"/>
      <w:r>
        <w:t>Rocca</w:t>
      </w:r>
      <w:proofErr w:type="spellEnd"/>
      <w:r>
        <w:t xml:space="preserve"> </w:t>
      </w:r>
      <w:proofErr w:type="spellStart"/>
      <w:r>
        <w:t>Scaligera</w:t>
      </w:r>
      <w:proofErr w:type="spellEnd"/>
      <w:r>
        <w:t xml:space="preserve"> pilimi ir įspūdingais žymaus romėnų poeto Katulos vilos griuvėsiais. Laisvas laikas, kurio metu galite išsimaudyti ežere arba *kateriu apiplaukti pusiasalį. ~21 val. atvykstate į viešbutį. Nakvynė viešbutyje </w:t>
      </w:r>
      <w:proofErr w:type="spellStart"/>
      <w:r>
        <w:t>Brešos</w:t>
      </w:r>
      <w:proofErr w:type="spellEnd"/>
      <w:r>
        <w:t xml:space="preserve"> apylinkėse. |  ~400 km</w:t>
      </w:r>
      <w:r>
        <w:rPr>
          <w:noProof/>
        </w:rPr>
        <mc:AlternateContent>
          <mc:Choice Requires="wps">
            <w:drawing>
              <wp:inline distT="0" distB="0" distL="0" distR="0" wp14:anchorId="1492204F" wp14:editId="44EE36EA">
                <wp:extent cx="142875" cy="142875"/>
                <wp:effectExtent l="0" t="0" r="0" b="0"/>
                <wp:docPr id="34" name="Stačiakampis 3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34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B523A" w:rsidRDefault="004B523A" w:rsidP="004B523A">
      <w:pPr>
        <w:pStyle w:val="prastasistinklapis"/>
      </w:pPr>
      <w:r>
        <w:rPr>
          <w:rStyle w:val="Grietas"/>
        </w:rPr>
        <w:t xml:space="preserve">4 DIENA. Milanas, </w:t>
      </w:r>
      <w:proofErr w:type="spellStart"/>
      <w:r>
        <w:rPr>
          <w:rStyle w:val="Grietas"/>
        </w:rPr>
        <w:t>Turinas</w:t>
      </w:r>
      <w:proofErr w:type="spellEnd"/>
      <w:r>
        <w:br/>
        <w:t xml:space="preserve">Pusryčiai. ~7 val. vykstate į Lombardijos sostinę – Milaną. Atvykus ekskursija po miestą aplankant daugiau kaip 500 metų statytą gotikos šedevrą – Milano *katedrą, kurią puošia net 3400 skulptūrų, o jos stogą – 135 smailės. Siūlome pakilti į katedros *kupolą ir iš arti apžiūrėti šventyklą puošiančias skulptūras bei pasigėrėti Milano panorama. Kita miesto įžymybė – garsusis La Scala teatras. Aplankote *teatro muziejų, kuriame susipažįstate su La Scala teatro istorija, rodytų operų dekoracijų fragmentais. Esant galimybei, iš muziejaus galima pažvelgti į teatro didžiąją salę su </w:t>
      </w:r>
      <w:r>
        <w:lastRenderedPageBreak/>
        <w:t xml:space="preserve">prabangiomis ložėmis ir milžinišku sietynu. Keliaujate į Pjemonto sostinę – barokinį </w:t>
      </w:r>
      <w:proofErr w:type="spellStart"/>
      <w:r>
        <w:t>Turiną</w:t>
      </w:r>
      <w:proofErr w:type="spellEnd"/>
      <w:r>
        <w:t xml:space="preserve">, kurio dauguma žymių pastatų statyti XVII–XVIII a. Čia gimė pirmasis Italijos karalius Emanuelis II ir įkurdino šalies sostinę. Ekskursija po miestą: karališkieji </w:t>
      </w:r>
      <w:proofErr w:type="spellStart"/>
      <w:r>
        <w:t>Armeria</w:t>
      </w:r>
      <w:proofErr w:type="spellEnd"/>
      <w:r>
        <w:t xml:space="preserve"> Reale rūmai, kurių karališkoje koplyčioje saugoma žymioji </w:t>
      </w:r>
      <w:proofErr w:type="spellStart"/>
      <w:r>
        <w:t>Turino</w:t>
      </w:r>
      <w:proofErr w:type="spellEnd"/>
      <w:r>
        <w:t xml:space="preserve"> drobulė, katedra, </w:t>
      </w:r>
      <w:proofErr w:type="spellStart"/>
      <w:r>
        <w:t>Palazzo</w:t>
      </w:r>
      <w:proofErr w:type="spellEnd"/>
      <w:r>
        <w:t xml:space="preserve"> </w:t>
      </w:r>
      <w:proofErr w:type="spellStart"/>
      <w:r>
        <w:t>Madama</w:t>
      </w:r>
      <w:proofErr w:type="spellEnd"/>
      <w:r>
        <w:t xml:space="preserve"> rūmai, </w:t>
      </w:r>
      <w:proofErr w:type="spellStart"/>
      <w:r>
        <w:t>Karinjano</w:t>
      </w:r>
      <w:proofErr w:type="spellEnd"/>
      <w:r>
        <w:t xml:space="preserve"> rūmai, mokslų akademija. </w:t>
      </w:r>
      <w:proofErr w:type="spellStart"/>
      <w:r>
        <w:t>Turinas</w:t>
      </w:r>
      <w:proofErr w:type="spellEnd"/>
      <w:r>
        <w:t xml:space="preserve"> ir visas Pjemonto regionas garsėja puikia virtuve. Šiame regione gimė „lėto maisto“ (angl.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) kultūra. Rudenį čia vyksta daug maisto festivalių, trumų šventės ir turgūs. Vienas iš regiono pasididžiavimų – čia gaminamas šokoladas. Vienoje iš miesto kavinių mėgaujatės tradiciniu *karšto šokolado gėrimu. Išvykstate Prancūzijos link. ~22 val. atvykstate į viešbutį. Nakvynė viešbutyje </w:t>
      </w:r>
      <w:proofErr w:type="spellStart"/>
      <w:r>
        <w:t>Aostos</w:t>
      </w:r>
      <w:proofErr w:type="spellEnd"/>
      <w:r>
        <w:t xml:space="preserve"> apylinkėse. |  ~370 km</w:t>
      </w:r>
      <w:r>
        <w:rPr>
          <w:noProof/>
        </w:rPr>
        <mc:AlternateContent>
          <mc:Choice Requires="wps">
            <w:drawing>
              <wp:inline distT="0" distB="0" distL="0" distR="0" wp14:anchorId="5AFB776F" wp14:editId="7C21D0C9">
                <wp:extent cx="142875" cy="142875"/>
                <wp:effectExtent l="0" t="0" r="0" b="0"/>
                <wp:docPr id="26" name="Stačiakampis 26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26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H//wIAABg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B523A" w:rsidRDefault="004B523A" w:rsidP="004B523A">
      <w:pPr>
        <w:pStyle w:val="prastasistinklapis"/>
      </w:pPr>
      <w:r>
        <w:rPr>
          <w:rStyle w:val="Grietas"/>
        </w:rPr>
        <w:t xml:space="preserve">5 DIENA. </w:t>
      </w:r>
      <w:proofErr w:type="spellStart"/>
      <w:r>
        <w:rPr>
          <w:rStyle w:val="Grietas"/>
        </w:rPr>
        <w:t>Šamoni</w:t>
      </w:r>
      <w:proofErr w:type="spellEnd"/>
      <w:r>
        <w:rPr>
          <w:rStyle w:val="Grietas"/>
        </w:rPr>
        <w:t xml:space="preserve"> kalnų kurortas</w:t>
      </w:r>
      <w:r>
        <w:br/>
        <w:t xml:space="preserve">Pusryčiai. ~8 val. vykstate </w:t>
      </w:r>
      <w:proofErr w:type="spellStart"/>
      <w:r>
        <w:t>Šamoni</w:t>
      </w:r>
      <w:proofErr w:type="spellEnd"/>
      <w:r>
        <w:t xml:space="preserve"> kalnų kurorto link. Keliaujate Monblano tuneliu, kuris jungia Italiją ir Prancūziją. Daugiau nei 11 km tunelis, besidriekiantis po Monblano kalnų masyvu, yra vienas intensyviausių Alpių kelių. Atvykę į </w:t>
      </w:r>
      <w:proofErr w:type="spellStart"/>
      <w:r>
        <w:t>Šamoni</w:t>
      </w:r>
      <w:proofErr w:type="spellEnd"/>
      <w:r>
        <w:t xml:space="preserve">, *keliatės į </w:t>
      </w:r>
      <w:proofErr w:type="spellStart"/>
      <w:r>
        <w:t>l’Aiguille</w:t>
      </w:r>
      <w:proofErr w:type="spellEnd"/>
      <w:r>
        <w:t xml:space="preserve"> du </w:t>
      </w:r>
      <w:proofErr w:type="spellStart"/>
      <w:r>
        <w:t>Midi</w:t>
      </w:r>
      <w:proofErr w:type="spellEnd"/>
      <w:r>
        <w:t xml:space="preserve"> (3842 m, „Vidudienio Smaigalys“) viršukalnę, nuo kurios atsiveria įspūdinga Monblano masyvo bei aukščiausio Europos kalno – Monblano (4807 m) panorama. Kvapą gniaužianti aplink supančių kalnų didybė pakeri kiekvieno turisto širdį. Iš čia – *„skrydis“ gondola virš „Milžino ledyno“ į jau Italijoje esančią </w:t>
      </w:r>
      <w:proofErr w:type="spellStart"/>
      <w:r>
        <w:t>Pointe</w:t>
      </w:r>
      <w:proofErr w:type="spellEnd"/>
      <w:r>
        <w:t xml:space="preserve"> </w:t>
      </w:r>
      <w:proofErr w:type="spellStart"/>
      <w:r>
        <w:t>Helbronner</w:t>
      </w:r>
      <w:proofErr w:type="spellEnd"/>
      <w:r>
        <w:t xml:space="preserve"> viršukalnę. Grįžtant atgal nuo tarpinės stoties galite pėsčiomis nusileisti arba *nuvažiuoti traukinuku prie Ledo jūros, nutįsusios 7 km ir siekiančios 200 m storį. Apžiūrite *Ledo grotą, kuri kasmet iš naujo išskobiama, kad lankytojai patektų į patį ledyno vidų. Traukinuku grįžtate į </w:t>
      </w:r>
      <w:proofErr w:type="spellStart"/>
      <w:r>
        <w:t>Šamoni</w:t>
      </w:r>
      <w:proofErr w:type="spellEnd"/>
      <w:r>
        <w:t xml:space="preserve">, pavaikštote po nuostabų kalnų miestelį. ~21 val. atvykstate į viešbutį. Nakvynė viešbutyje </w:t>
      </w:r>
      <w:proofErr w:type="spellStart"/>
      <w:r>
        <w:t>Šamoni</w:t>
      </w:r>
      <w:proofErr w:type="spellEnd"/>
      <w:r>
        <w:t xml:space="preserve"> apylinkėse. |  ~100 km</w:t>
      </w:r>
      <w:r>
        <w:rPr>
          <w:noProof/>
        </w:rPr>
        <mc:AlternateContent>
          <mc:Choice Requires="wps">
            <w:drawing>
              <wp:inline distT="0" distB="0" distL="0" distR="0" wp14:anchorId="5B1E50A7" wp14:editId="3508FAEC">
                <wp:extent cx="142875" cy="142875"/>
                <wp:effectExtent l="0" t="0" r="0" b="0"/>
                <wp:docPr id="18" name="Stačiakampis 18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18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tL/gIAABg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B523A" w:rsidRDefault="004B523A" w:rsidP="004B523A">
      <w:pPr>
        <w:pStyle w:val="prastasistinklapis"/>
      </w:pPr>
      <w:r>
        <w:rPr>
          <w:rStyle w:val="Grietas"/>
        </w:rPr>
        <w:t xml:space="preserve">6 DIENA. </w:t>
      </w:r>
      <w:proofErr w:type="spellStart"/>
      <w:r>
        <w:rPr>
          <w:rStyle w:val="Grietas"/>
        </w:rPr>
        <w:t>Le</w:t>
      </w:r>
      <w:proofErr w:type="spellEnd"/>
      <w:r>
        <w:rPr>
          <w:rStyle w:val="Grietas"/>
        </w:rPr>
        <w:t> </w:t>
      </w:r>
      <w:proofErr w:type="spellStart"/>
      <w:r>
        <w:rPr>
          <w:rStyle w:val="Grietas"/>
        </w:rPr>
        <w:t>Fayet</w:t>
      </w:r>
      <w:proofErr w:type="spellEnd"/>
      <w:r>
        <w:br/>
        <w:t xml:space="preserve">Pusryčiai. ~8 val. išvykstate iš viešbučio. Aktyvus poilsis kalnuose. Vykstate į </w:t>
      </w:r>
      <w:proofErr w:type="spellStart"/>
      <w:r>
        <w:t>Le</w:t>
      </w:r>
      <w:proofErr w:type="spellEnd"/>
      <w:r>
        <w:t> </w:t>
      </w:r>
      <w:proofErr w:type="spellStart"/>
      <w:r>
        <w:t>Fayet</w:t>
      </w:r>
      <w:proofErr w:type="spellEnd"/>
      <w:r>
        <w:t xml:space="preserve">, iš kur *kylate į aukščiausiai Prancūzijoje traukinuku pasiekiamą viršukalnę </w:t>
      </w:r>
      <w:proofErr w:type="spellStart"/>
      <w:r>
        <w:t>Nid</w:t>
      </w:r>
      <w:proofErr w:type="spellEnd"/>
      <w:r>
        <w:t> </w:t>
      </w:r>
      <w:proofErr w:type="spellStart"/>
      <w:r>
        <w:t>d’Aigle</w:t>
      </w:r>
      <w:proofErr w:type="spellEnd"/>
      <w:r>
        <w:t xml:space="preserve"> (2380 m). Miškais, pro išsimėčiusius kaimelius, Alpių pievas, tunelius senoviškas „Monblano tramvajus“ atveža beveik prie Monblano papėdėje nutįsusio ledyno. Pasivaikštote po Alpes. Pavakary išvykstate Šveicarijos link. ~21 val. atvykstate į viešbutį. Nakvynė viešbutyje prie Ciuricho. |  ~300 km</w:t>
      </w:r>
    </w:p>
    <w:p w:rsidR="004B523A" w:rsidRDefault="004B523A" w:rsidP="004B523A">
      <w:pPr>
        <w:pStyle w:val="prastasistinklapis"/>
      </w:pPr>
      <w:r>
        <w:rPr>
          <w:rStyle w:val="Grietas"/>
        </w:rPr>
        <w:t xml:space="preserve">7 DIENA. </w:t>
      </w:r>
      <w:proofErr w:type="spellStart"/>
      <w:r>
        <w:rPr>
          <w:rStyle w:val="Grietas"/>
        </w:rPr>
        <w:t>Viurcburgas</w:t>
      </w:r>
      <w:proofErr w:type="spellEnd"/>
      <w:r>
        <w:br/>
        <w:t xml:space="preserve">Pusryčiai. ~8 val. išvykstate </w:t>
      </w:r>
      <w:proofErr w:type="spellStart"/>
      <w:r>
        <w:t>Viurcburgo</w:t>
      </w:r>
      <w:proofErr w:type="spellEnd"/>
      <w:r>
        <w:t xml:space="preserve"> link. Kelionė per Vokietiją. Atvykstate į Žemutinės </w:t>
      </w:r>
      <w:proofErr w:type="spellStart"/>
      <w:r>
        <w:t>Frankonijos</w:t>
      </w:r>
      <w:proofErr w:type="spellEnd"/>
      <w:r>
        <w:t xml:space="preserve"> sostinę </w:t>
      </w:r>
      <w:proofErr w:type="spellStart"/>
      <w:r>
        <w:t>Viurcburgą</w:t>
      </w:r>
      <w:proofErr w:type="spellEnd"/>
      <w:r>
        <w:t xml:space="preserve">. Trumpa ekskursija po miestą: </w:t>
      </w:r>
      <w:proofErr w:type="spellStart"/>
      <w:r>
        <w:t>Viurcburgo</w:t>
      </w:r>
      <w:proofErr w:type="spellEnd"/>
      <w:r>
        <w:t xml:space="preserve"> vyskupų rezidencija ir sodai, senasis akmeninis tiltas per Maino upę, nuo kurio atsiveria panorama į </w:t>
      </w:r>
      <w:proofErr w:type="spellStart"/>
      <w:r>
        <w:t>Marienburgo</w:t>
      </w:r>
      <w:proofErr w:type="spellEnd"/>
      <w:r>
        <w:t xml:space="preserve"> tvirtovę. Po ekskursijos kelionę tęsiate Magdeburgo link. ~23 val. atvykstate į viešbutį. Nakvynė viešbutyje prie Magdeburgo. |  ~750 km</w:t>
      </w:r>
      <w:r>
        <w:rPr>
          <w:noProof/>
        </w:rPr>
        <mc:AlternateContent>
          <mc:Choice Requires="wps">
            <w:drawing>
              <wp:inline distT="0" distB="0" distL="0" distR="0" wp14:anchorId="4007021F" wp14:editId="67E93068">
                <wp:extent cx="142875" cy="142875"/>
                <wp:effectExtent l="0" t="0" r="0" b="0"/>
                <wp:docPr id="2" name="Stačiakampis 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2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l1/g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B523A" w:rsidRDefault="004B523A" w:rsidP="004B523A">
      <w:pPr>
        <w:pStyle w:val="prastasistinklapis"/>
      </w:pPr>
      <w:r>
        <w:rPr>
          <w:rStyle w:val="Grietas"/>
        </w:rPr>
        <w:t>8 DIENA. Kelionė namo</w:t>
      </w:r>
      <w:r>
        <w:br/>
        <w:t>Pusryčiai. Išvykstate Lietuvos link. Kelionė per Vokietiją, Lenkiją. Pietauti sustojate Lenkijos pakelės užeigoje. Lietuvos Respublikos valstybinę sieną kertate po vidurnakčio. |  ~1200 km</w:t>
      </w:r>
    </w:p>
    <w:p w:rsidR="004B523A" w:rsidRDefault="004B523A" w:rsidP="004B523A">
      <w:pPr>
        <w:pStyle w:val="prastasistinklapis"/>
      </w:pPr>
      <w:r>
        <w:t>Kelionės metu autobusu nuvažiuojama ~4950 km</w:t>
      </w:r>
    </w:p>
    <w:p w:rsidR="004B523A" w:rsidRDefault="00BD739E" w:rsidP="004B523A">
      <w:pPr>
        <w:pStyle w:val="prastasistinklapis"/>
      </w:pPr>
      <w:r>
        <w:rPr>
          <w:rStyle w:val="Grietas"/>
        </w:rPr>
        <w:t>Į</w:t>
      </w:r>
      <w:r w:rsidR="004B523A">
        <w:rPr>
          <w:rStyle w:val="Grietas"/>
        </w:rPr>
        <w:t>skaičiuota</w:t>
      </w:r>
      <w:r w:rsidR="004B523A">
        <w:br/>
        <w:t>• Kelionė autobusu</w:t>
      </w:r>
      <w:r w:rsidR="004B523A">
        <w:br/>
        <w:t>• 7 nakvynės | 3* viešbučiuose</w:t>
      </w:r>
      <w:r w:rsidR="004B523A">
        <w:br/>
        <w:t>• Maitinimas | 7 pusryčiai (pagerinti kontinentiniai)</w:t>
      </w:r>
      <w:r w:rsidR="004B523A">
        <w:br/>
        <w:t>• Ekskursinė programa</w:t>
      </w:r>
      <w:r w:rsidR="004B523A">
        <w:br/>
        <w:t>• Kelionės vadovo paslaugos</w:t>
      </w:r>
    </w:p>
    <w:p w:rsidR="004B523A" w:rsidRDefault="00BD739E" w:rsidP="004B523A">
      <w:pPr>
        <w:pStyle w:val="prastasistinklapis"/>
      </w:pPr>
      <w:r>
        <w:rPr>
          <w:rStyle w:val="Grietas"/>
        </w:rPr>
        <w:lastRenderedPageBreak/>
        <w:t>Neįskaičiuota</w:t>
      </w:r>
      <w:r>
        <w:t xml:space="preserve"> </w:t>
      </w:r>
      <w:r w:rsidR="004B523A">
        <w:br/>
        <w:t>• Mokami objektai | turistas moka pats apie 160 € už visus * pažymėtus objektus</w:t>
      </w:r>
      <w:r w:rsidR="004B523A">
        <w:br/>
        <w:t>• Papildomos išlaidos | draudimas, kai kurių lankomų vietovių ir objektų gidų paslaugos, arbatpinigiai, pietūs, vakarienės, miestų turistiniai mokesčiai, ausinukai ekskursijų metu, asmeninės ir kitos nepaminėtos išlaidos</w:t>
      </w:r>
    </w:p>
    <w:p w:rsidR="004B523A" w:rsidRDefault="004B523A" w:rsidP="004B523A">
      <w:pPr>
        <w:pStyle w:val="prastasistinklapis"/>
      </w:pPr>
      <w:r>
        <w:rPr>
          <w:rStyle w:val="Grietas"/>
        </w:rPr>
        <w:t>Kitos pastabos</w:t>
      </w:r>
      <w:r>
        <w:br/>
        <w:t>• Gali keistis | dėl nuo kelionių organizatoriaus nepriklausančių aplinkybių kelionės programa, objektų lankymo tvarka, mokamų objektų skaičius ir kainos</w:t>
      </w:r>
      <w:r>
        <w:br/>
        <w:t>• Kambarys | Kaina pateikta asmeniui dviviečiame/ dviviečiame su pristatoma lova kambaryje.  Priemoka už vienvietį kambarį – 180 €</w:t>
      </w:r>
    </w:p>
    <w:p w:rsidR="004B523A" w:rsidRDefault="004B523A" w:rsidP="004B523A">
      <w:pPr>
        <w:pStyle w:val="prastasistinklapis"/>
      </w:pPr>
      <w:r>
        <w:rPr>
          <w:rStyle w:val="Grietas"/>
        </w:rPr>
        <w:t>KELIONĘ ORGANIZUOJA:</w:t>
      </w:r>
      <w:r>
        <w:br/>
      </w:r>
      <w:r>
        <w:rPr>
          <w:noProof/>
        </w:rPr>
        <w:drawing>
          <wp:inline distT="0" distB="0" distL="0" distR="0" wp14:anchorId="363D9882" wp14:editId="741084AC">
            <wp:extent cx="1928254" cy="657225"/>
            <wp:effectExtent l="0" t="0" r="0" b="0"/>
            <wp:docPr id="50" name="Paveikslėlis 50" descr="Novat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Novatur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260" cy="65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578577C" wp14:editId="54C12AB4">
                <wp:extent cx="142875" cy="142875"/>
                <wp:effectExtent l="0" t="0" r="0" b="0"/>
                <wp:docPr id="1" name="Stačiakampis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1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kq/A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A158C8" w:rsidRDefault="00A158C8" w:rsidP="004B523A"/>
    <w:sectPr w:rsidR="00A158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3A"/>
    <w:rsid w:val="00177804"/>
    <w:rsid w:val="004B523A"/>
    <w:rsid w:val="0057382C"/>
    <w:rsid w:val="006976EC"/>
    <w:rsid w:val="007E6264"/>
    <w:rsid w:val="00A158C8"/>
    <w:rsid w:val="00A76735"/>
    <w:rsid w:val="00BD739E"/>
    <w:rsid w:val="00CB623C"/>
    <w:rsid w:val="00F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4B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B523A"/>
    <w:rPr>
      <w:b/>
      <w:bCs/>
    </w:rPr>
  </w:style>
  <w:style w:type="character" w:customStyle="1" w:styleId="ckeimageresizer">
    <w:name w:val="cke_image_resizer"/>
    <w:basedOn w:val="Numatytasispastraiposriftas"/>
    <w:rsid w:val="004B523A"/>
  </w:style>
  <w:style w:type="character" w:styleId="Hipersaitas">
    <w:name w:val="Hyperlink"/>
    <w:basedOn w:val="Numatytasispastraiposriftas"/>
    <w:uiPriority w:val="99"/>
    <w:unhideWhenUsed/>
    <w:rsid w:val="004B523A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5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4B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B523A"/>
    <w:rPr>
      <w:b/>
      <w:bCs/>
    </w:rPr>
  </w:style>
  <w:style w:type="character" w:customStyle="1" w:styleId="ckeimageresizer">
    <w:name w:val="cke_image_resizer"/>
    <w:basedOn w:val="Numatytasispastraiposriftas"/>
    <w:rsid w:val="004B523A"/>
  </w:style>
  <w:style w:type="character" w:styleId="Hipersaitas">
    <w:name w:val="Hyperlink"/>
    <w:basedOn w:val="Numatytasispastraiposriftas"/>
    <w:uiPriority w:val="99"/>
    <w:unhideWhenUsed/>
    <w:rsid w:val="004B523A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5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4422</Words>
  <Characters>2521</Characters>
  <Application>Microsoft Office Word</Application>
  <DocSecurity>0</DocSecurity>
  <Lines>21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2024-11-08T15:23:00Z</dcterms:created>
  <dcterms:modified xsi:type="dcterms:W3CDTF">2025-07-21T13:09:00Z</dcterms:modified>
</cp:coreProperties>
</file>