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A" w:rsidRDefault="003B579A" w:rsidP="003B579A">
      <w:pPr>
        <w:spacing w:after="0" w:line="240" w:lineRule="auto"/>
        <w:jc w:val="center"/>
        <w:outlineLvl w:val="0"/>
        <w:rPr>
          <w:rFonts w:ascii="Times New Roman" w:eastAsia="Times New Roman" w:hAnsi="Times New Roman" w:cs="Times New Roman"/>
          <w:b/>
          <w:bCs/>
          <w:kern w:val="36"/>
          <w:sz w:val="40"/>
          <w:szCs w:val="40"/>
          <w:lang w:eastAsia="lt-LT"/>
        </w:rPr>
      </w:pPr>
      <w:r w:rsidRPr="003B579A">
        <w:rPr>
          <w:rFonts w:ascii="Times New Roman" w:eastAsia="Times New Roman" w:hAnsi="Times New Roman" w:cs="Times New Roman"/>
          <w:b/>
          <w:bCs/>
          <w:kern w:val="36"/>
          <w:sz w:val="40"/>
          <w:szCs w:val="40"/>
          <w:lang w:eastAsia="lt-LT"/>
        </w:rPr>
        <w:t>2021 m. liepos 17 d. „Iki saldumo sūri diena Druskininkuose“</w:t>
      </w:r>
    </w:p>
    <w:p w:rsidR="00050EEB" w:rsidRPr="003B579A" w:rsidRDefault="00050EEB" w:rsidP="003B579A">
      <w:pPr>
        <w:spacing w:after="0" w:line="240" w:lineRule="auto"/>
        <w:jc w:val="center"/>
        <w:outlineLvl w:val="0"/>
        <w:rPr>
          <w:rFonts w:ascii="Times New Roman" w:eastAsia="Times New Roman" w:hAnsi="Times New Roman" w:cs="Times New Roman"/>
          <w:b/>
          <w:bCs/>
          <w:kern w:val="36"/>
          <w:sz w:val="40"/>
          <w:szCs w:val="40"/>
          <w:lang w:eastAsia="lt-LT"/>
        </w:rPr>
      </w:pPr>
    </w:p>
    <w:p w:rsidR="003B579A" w:rsidRDefault="003B579A" w:rsidP="003B579A">
      <w:pPr>
        <w:spacing w:after="0" w:line="240" w:lineRule="auto"/>
        <w:rPr>
          <w:rFonts w:ascii="Times New Roman" w:eastAsia="Times New Roman" w:hAnsi="Times New Roman" w:cs="Times New Roman"/>
          <w:b/>
          <w:bCs/>
          <w:sz w:val="24"/>
          <w:szCs w:val="24"/>
          <w:lang w:eastAsia="lt-LT"/>
        </w:rPr>
      </w:pPr>
      <w:r w:rsidRPr="003B579A">
        <w:rPr>
          <w:rFonts w:ascii="Times New Roman" w:eastAsia="Times New Roman" w:hAnsi="Times New Roman" w:cs="Times New Roman"/>
          <w:b/>
          <w:bCs/>
          <w:sz w:val="32"/>
          <w:szCs w:val="32"/>
          <w:lang w:eastAsia="lt-LT"/>
        </w:rPr>
        <w:t xml:space="preserve">Ekskursijos kaina – 35 </w:t>
      </w:r>
      <w:proofErr w:type="spellStart"/>
      <w:r w:rsidRPr="003B579A">
        <w:rPr>
          <w:rFonts w:ascii="Times New Roman" w:eastAsia="Times New Roman" w:hAnsi="Times New Roman" w:cs="Times New Roman"/>
          <w:b/>
          <w:bCs/>
          <w:sz w:val="32"/>
          <w:szCs w:val="32"/>
          <w:lang w:eastAsia="lt-LT"/>
        </w:rPr>
        <w:t>Eur</w:t>
      </w:r>
      <w:proofErr w:type="spellEnd"/>
      <w:r w:rsidRPr="003B579A">
        <w:rPr>
          <w:rFonts w:ascii="Times New Roman" w:eastAsia="Times New Roman" w:hAnsi="Times New Roman" w:cs="Times New Roman"/>
          <w:b/>
          <w:bCs/>
          <w:sz w:val="32"/>
          <w:szCs w:val="32"/>
          <w:lang w:eastAsia="lt-LT"/>
        </w:rPr>
        <w:t>/asmeniui.</w:t>
      </w:r>
      <w:r w:rsidRPr="003B579A">
        <w:rPr>
          <w:rFonts w:ascii="Times New Roman" w:eastAsia="Times New Roman" w:hAnsi="Times New Roman" w:cs="Times New Roman"/>
          <w:sz w:val="24"/>
          <w:szCs w:val="24"/>
          <w:lang w:eastAsia="lt-LT"/>
        </w:rPr>
        <w:br/>
        <w:t xml:space="preserve">Papildomai </w:t>
      </w:r>
      <w:r w:rsidR="00CC7D09">
        <w:rPr>
          <w:rFonts w:ascii="Times New Roman" w:eastAsia="Times New Roman" w:hAnsi="Times New Roman" w:cs="Times New Roman"/>
          <w:sz w:val="24"/>
          <w:szCs w:val="24"/>
          <w:lang w:eastAsia="lt-LT"/>
        </w:rPr>
        <w:t>30</w:t>
      </w:r>
      <w:r w:rsidRPr="003B579A">
        <w:rPr>
          <w:rFonts w:ascii="Times New Roman" w:eastAsia="Times New Roman" w:hAnsi="Times New Roman" w:cs="Times New Roman"/>
          <w:sz w:val="24"/>
          <w:szCs w:val="24"/>
          <w:lang w:eastAsia="lt-LT"/>
        </w:rPr>
        <w:t xml:space="preserve"> </w:t>
      </w:r>
      <w:proofErr w:type="spellStart"/>
      <w:r w:rsidRPr="003B579A">
        <w:rPr>
          <w:rFonts w:ascii="Times New Roman" w:eastAsia="Times New Roman" w:hAnsi="Times New Roman" w:cs="Times New Roman"/>
          <w:sz w:val="24"/>
          <w:szCs w:val="24"/>
          <w:lang w:eastAsia="lt-LT"/>
        </w:rPr>
        <w:t>Eur</w:t>
      </w:r>
      <w:proofErr w:type="spellEnd"/>
      <w:r w:rsidRPr="003B579A">
        <w:rPr>
          <w:rFonts w:ascii="Times New Roman" w:eastAsia="Times New Roman" w:hAnsi="Times New Roman" w:cs="Times New Roman"/>
          <w:sz w:val="24"/>
          <w:szCs w:val="24"/>
          <w:lang w:eastAsia="lt-LT"/>
        </w:rPr>
        <w:t>/asmeniui (lankomų objektų bilietai, pietūs, Druskos studijos edukacija).</w:t>
      </w:r>
      <w:r w:rsidRPr="003B579A">
        <w:rPr>
          <w:rFonts w:ascii="Times New Roman" w:eastAsia="Times New Roman" w:hAnsi="Times New Roman" w:cs="Times New Roman"/>
          <w:sz w:val="24"/>
          <w:szCs w:val="24"/>
          <w:lang w:eastAsia="lt-LT"/>
        </w:rPr>
        <w:br/>
        <w:t xml:space="preserve">Už ekskursiją reikia sumokėti per 3 </w:t>
      </w:r>
      <w:proofErr w:type="spellStart"/>
      <w:r w:rsidRPr="003B579A">
        <w:rPr>
          <w:rFonts w:ascii="Times New Roman" w:eastAsia="Times New Roman" w:hAnsi="Times New Roman" w:cs="Times New Roman"/>
          <w:sz w:val="24"/>
          <w:szCs w:val="24"/>
          <w:lang w:eastAsia="lt-LT"/>
        </w:rPr>
        <w:t>d.d</w:t>
      </w:r>
      <w:proofErr w:type="spellEnd"/>
      <w:r w:rsidRPr="003B579A">
        <w:rPr>
          <w:rFonts w:ascii="Times New Roman" w:eastAsia="Times New Roman" w:hAnsi="Times New Roman" w:cs="Times New Roman"/>
          <w:sz w:val="24"/>
          <w:szCs w:val="24"/>
          <w:lang w:eastAsia="lt-LT"/>
        </w:rPr>
        <w:t>. po registracijos.</w:t>
      </w:r>
      <w:r>
        <w:rPr>
          <w:rFonts w:ascii="Times New Roman" w:eastAsia="Times New Roman" w:hAnsi="Times New Roman" w:cs="Times New Roman"/>
          <w:sz w:val="24"/>
          <w:szCs w:val="24"/>
          <w:lang w:eastAsia="lt-LT"/>
        </w:rPr>
        <w:br/>
      </w:r>
    </w:p>
    <w:p w:rsidR="003B579A" w:rsidRPr="003B579A" w:rsidRDefault="003B579A" w:rsidP="003B579A">
      <w:pPr>
        <w:spacing w:after="0" w:line="240" w:lineRule="auto"/>
        <w:rPr>
          <w:rFonts w:ascii="Times New Roman" w:eastAsia="Times New Roman" w:hAnsi="Times New Roman" w:cs="Times New Roman"/>
          <w:sz w:val="24"/>
          <w:szCs w:val="24"/>
          <w:lang w:eastAsia="lt-LT"/>
        </w:rPr>
      </w:pPr>
      <w:r w:rsidRPr="003B579A">
        <w:rPr>
          <w:rFonts w:ascii="Times New Roman" w:eastAsia="Times New Roman" w:hAnsi="Times New Roman" w:cs="Times New Roman"/>
          <w:b/>
          <w:bCs/>
          <w:sz w:val="24"/>
          <w:szCs w:val="24"/>
          <w:lang w:eastAsia="lt-LT"/>
        </w:rPr>
        <w:t>Registruotis galima telefonu 8 687 21938 arba elek</w:t>
      </w:r>
      <w:r w:rsidR="007A127C">
        <w:rPr>
          <w:rFonts w:ascii="Times New Roman" w:eastAsia="Times New Roman" w:hAnsi="Times New Roman" w:cs="Times New Roman"/>
          <w:b/>
          <w:bCs/>
          <w:sz w:val="24"/>
          <w:szCs w:val="24"/>
          <w:lang w:eastAsia="lt-LT"/>
        </w:rPr>
        <w:t>troniniu paštu tic@utenainfo.lt</w:t>
      </w:r>
      <w:bookmarkStart w:id="0" w:name="_GoBack"/>
      <w:bookmarkEnd w:id="0"/>
    </w:p>
    <w:p w:rsidR="00CF4913" w:rsidRDefault="00CF4913" w:rsidP="003B579A">
      <w:pPr>
        <w:spacing w:after="0" w:line="240" w:lineRule="auto"/>
        <w:jc w:val="both"/>
        <w:rPr>
          <w:rFonts w:ascii="Times New Roman" w:eastAsia="Times New Roman" w:hAnsi="Times New Roman" w:cs="Times New Roman"/>
          <w:b/>
          <w:bCs/>
          <w:sz w:val="24"/>
          <w:szCs w:val="24"/>
          <w:lang w:eastAsia="lt-LT"/>
        </w:rPr>
      </w:pP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b/>
          <w:bCs/>
          <w:sz w:val="24"/>
          <w:szCs w:val="24"/>
          <w:lang w:eastAsia="lt-LT"/>
        </w:rPr>
        <w:t>PROGRAMA:</w:t>
      </w:r>
      <w:r w:rsidRPr="003B579A">
        <w:rPr>
          <w:rFonts w:ascii="Times New Roman" w:eastAsia="Times New Roman" w:hAnsi="Times New Roman" w:cs="Times New Roman"/>
          <w:b/>
          <w:bCs/>
          <w:sz w:val="24"/>
          <w:szCs w:val="24"/>
          <w:lang w:eastAsia="lt-LT"/>
        </w:rPr>
        <w:br/>
        <w:t>7:00 val. ryte išvykimas iš Utenos</w:t>
      </w:r>
      <w:r w:rsidRPr="003B579A">
        <w:rPr>
          <w:rFonts w:ascii="Times New Roman" w:eastAsia="Times New Roman" w:hAnsi="Times New Roman" w:cs="Times New Roman"/>
          <w:sz w:val="24"/>
          <w:szCs w:val="24"/>
          <w:lang w:eastAsia="lt-LT"/>
        </w:rPr>
        <w:t xml:space="preserve"> (Kultūros centro automobilių stovėjimo aikštelė, Aušros g. 49, Utena).</w:t>
      </w: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sz w:val="24"/>
          <w:szCs w:val="24"/>
          <w:lang w:eastAsia="lt-LT"/>
        </w:rPr>
        <w:br/>
      </w:r>
      <w:r w:rsidRPr="003B579A">
        <w:rPr>
          <w:rFonts w:ascii="Times New Roman" w:eastAsia="Times New Roman" w:hAnsi="Times New Roman" w:cs="Times New Roman"/>
          <w:b/>
          <w:bCs/>
          <w:sz w:val="24"/>
          <w:szCs w:val="24"/>
          <w:lang w:eastAsia="lt-LT"/>
        </w:rPr>
        <w:t>EKSKURSIJA PĖSČIOMIS PO DRUSKININKŲ MIESTĄ</w:t>
      </w:r>
      <w:r w:rsidRPr="003B579A">
        <w:rPr>
          <w:rFonts w:ascii="Times New Roman" w:eastAsia="Times New Roman" w:hAnsi="Times New Roman" w:cs="Times New Roman"/>
          <w:sz w:val="24"/>
          <w:szCs w:val="24"/>
          <w:lang w:eastAsia="lt-LT"/>
        </w:rPr>
        <w:t xml:space="preserve">. Vaikščiodami vaizdingomis </w:t>
      </w:r>
      <w:proofErr w:type="spellStart"/>
      <w:r w:rsidRPr="003B579A">
        <w:rPr>
          <w:rFonts w:ascii="Times New Roman" w:eastAsia="Times New Roman" w:hAnsi="Times New Roman" w:cs="Times New Roman"/>
          <w:sz w:val="24"/>
          <w:szCs w:val="24"/>
          <w:lang w:eastAsia="lt-LT"/>
        </w:rPr>
        <w:t>Druskonio</w:t>
      </w:r>
      <w:proofErr w:type="spellEnd"/>
      <w:r w:rsidRPr="003B579A">
        <w:rPr>
          <w:rFonts w:ascii="Times New Roman" w:eastAsia="Times New Roman" w:hAnsi="Times New Roman" w:cs="Times New Roman"/>
          <w:sz w:val="24"/>
          <w:szCs w:val="24"/>
          <w:lang w:eastAsia="lt-LT"/>
        </w:rPr>
        <w:t xml:space="preserve">, Nemuno, </w:t>
      </w:r>
      <w:proofErr w:type="spellStart"/>
      <w:r w:rsidRPr="003B579A">
        <w:rPr>
          <w:rFonts w:ascii="Times New Roman" w:eastAsia="Times New Roman" w:hAnsi="Times New Roman" w:cs="Times New Roman"/>
          <w:sz w:val="24"/>
          <w:szCs w:val="24"/>
          <w:lang w:eastAsia="lt-LT"/>
        </w:rPr>
        <w:t>Ratnyčėlės</w:t>
      </w:r>
      <w:proofErr w:type="spellEnd"/>
      <w:r w:rsidRPr="003B579A">
        <w:rPr>
          <w:rFonts w:ascii="Times New Roman" w:eastAsia="Times New Roman" w:hAnsi="Times New Roman" w:cs="Times New Roman"/>
          <w:sz w:val="24"/>
          <w:szCs w:val="24"/>
          <w:lang w:eastAsia="lt-LT"/>
        </w:rPr>
        <w:t xml:space="preserve"> pakrantėmis sužinosite, kas buvo tie </w:t>
      </w:r>
      <w:proofErr w:type="spellStart"/>
      <w:r w:rsidRPr="003B579A">
        <w:rPr>
          <w:rFonts w:ascii="Times New Roman" w:eastAsia="Times New Roman" w:hAnsi="Times New Roman" w:cs="Times New Roman"/>
          <w:sz w:val="24"/>
          <w:szCs w:val="24"/>
          <w:lang w:eastAsia="lt-LT"/>
        </w:rPr>
        <w:t>druskininkai</w:t>
      </w:r>
      <w:proofErr w:type="spellEnd"/>
      <w:r w:rsidRPr="003B579A">
        <w:rPr>
          <w:rFonts w:ascii="Times New Roman" w:eastAsia="Times New Roman" w:hAnsi="Times New Roman" w:cs="Times New Roman"/>
          <w:sz w:val="24"/>
          <w:szCs w:val="24"/>
          <w:lang w:eastAsia="lt-LT"/>
        </w:rPr>
        <w:t xml:space="preserve">, kaip gydė liaudies daktaras Sūrutis XVIII a., ką vaikystėje mėgdavo prie </w:t>
      </w:r>
      <w:proofErr w:type="spellStart"/>
      <w:r w:rsidRPr="003B579A">
        <w:rPr>
          <w:rFonts w:ascii="Times New Roman" w:eastAsia="Times New Roman" w:hAnsi="Times New Roman" w:cs="Times New Roman"/>
          <w:sz w:val="24"/>
          <w:szCs w:val="24"/>
          <w:lang w:eastAsia="lt-LT"/>
        </w:rPr>
        <w:t>Druskonio</w:t>
      </w:r>
      <w:proofErr w:type="spellEnd"/>
      <w:r w:rsidRPr="003B579A">
        <w:rPr>
          <w:rFonts w:ascii="Times New Roman" w:eastAsia="Times New Roman" w:hAnsi="Times New Roman" w:cs="Times New Roman"/>
          <w:sz w:val="24"/>
          <w:szCs w:val="24"/>
          <w:lang w:eastAsia="lt-LT"/>
        </w:rPr>
        <w:t xml:space="preserve"> ežerėlio veikti </w:t>
      </w:r>
      <w:proofErr w:type="spellStart"/>
      <w:r w:rsidRPr="003B579A">
        <w:rPr>
          <w:rFonts w:ascii="Times New Roman" w:eastAsia="Times New Roman" w:hAnsi="Times New Roman" w:cs="Times New Roman"/>
          <w:sz w:val="24"/>
          <w:szCs w:val="24"/>
          <w:lang w:eastAsia="lt-LT"/>
        </w:rPr>
        <w:t>Kastukas</w:t>
      </w:r>
      <w:proofErr w:type="spellEnd"/>
      <w:r w:rsidRPr="003B579A">
        <w:rPr>
          <w:rFonts w:ascii="Times New Roman" w:eastAsia="Times New Roman" w:hAnsi="Times New Roman" w:cs="Times New Roman"/>
          <w:sz w:val="24"/>
          <w:szCs w:val="24"/>
          <w:lang w:eastAsia="lt-LT"/>
        </w:rPr>
        <w:t xml:space="preserve"> Čiurlionis. Prausitės giliausio ir sūriausio „Grožio“ šaltinio mineraliniu vandeniu, aplankysite Druskininkų gydyklos </w:t>
      </w:r>
      <w:proofErr w:type="spellStart"/>
      <w:r w:rsidRPr="003B579A">
        <w:rPr>
          <w:rFonts w:ascii="Times New Roman" w:eastAsia="Times New Roman" w:hAnsi="Times New Roman" w:cs="Times New Roman"/>
          <w:sz w:val="24"/>
          <w:szCs w:val="24"/>
          <w:lang w:eastAsia="lt-LT"/>
        </w:rPr>
        <w:t>biuvetę</w:t>
      </w:r>
      <w:proofErr w:type="spellEnd"/>
      <w:r w:rsidRPr="003B579A">
        <w:rPr>
          <w:rFonts w:ascii="Times New Roman" w:eastAsia="Times New Roman" w:hAnsi="Times New Roman" w:cs="Times New Roman"/>
          <w:sz w:val="24"/>
          <w:szCs w:val="24"/>
          <w:lang w:eastAsia="lt-LT"/>
        </w:rPr>
        <w:t>, kur tiesiai iš gręžinio degustuosite natūralų mineralinį vandenį.</w:t>
      </w:r>
    </w:p>
    <w:p w:rsidR="003B579A" w:rsidRDefault="003B579A" w:rsidP="003B579A">
      <w:pPr>
        <w:spacing w:after="0" w:line="240" w:lineRule="auto"/>
        <w:jc w:val="both"/>
        <w:rPr>
          <w:rFonts w:ascii="Times New Roman" w:eastAsia="Times New Roman" w:hAnsi="Times New Roman" w:cs="Times New Roman"/>
          <w:b/>
          <w:bCs/>
          <w:sz w:val="24"/>
          <w:szCs w:val="24"/>
          <w:lang w:eastAsia="lt-LT"/>
        </w:rPr>
      </w:pP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b/>
          <w:bCs/>
          <w:sz w:val="24"/>
          <w:szCs w:val="24"/>
          <w:lang w:eastAsia="lt-LT"/>
        </w:rPr>
        <w:t>PIETŪS</w:t>
      </w:r>
      <w:r w:rsidRPr="003B579A">
        <w:rPr>
          <w:rFonts w:ascii="Times New Roman" w:eastAsia="Times New Roman" w:hAnsi="Times New Roman" w:cs="Times New Roman"/>
          <w:sz w:val="24"/>
          <w:szCs w:val="24"/>
          <w:lang w:eastAsia="lt-LT"/>
        </w:rPr>
        <w:t xml:space="preserve"> vienuolyne.</w:t>
      </w:r>
    </w:p>
    <w:p w:rsidR="003B579A" w:rsidRDefault="003B579A" w:rsidP="003B579A">
      <w:pPr>
        <w:spacing w:after="0" w:line="240" w:lineRule="auto"/>
        <w:jc w:val="both"/>
        <w:rPr>
          <w:rFonts w:ascii="Times New Roman" w:eastAsia="Times New Roman" w:hAnsi="Times New Roman" w:cs="Times New Roman"/>
          <w:sz w:val="24"/>
          <w:szCs w:val="24"/>
          <w:lang w:eastAsia="lt-LT"/>
        </w:rPr>
      </w:pP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b/>
          <w:bCs/>
          <w:sz w:val="24"/>
          <w:szCs w:val="24"/>
          <w:lang w:eastAsia="lt-LT"/>
        </w:rPr>
        <w:t>XVIII a. LIŠKIAVOS SAKRALINIS ARCHITEKTŪRINIS ANSAMBLIS</w:t>
      </w:r>
      <w:r w:rsidRPr="003B579A">
        <w:rPr>
          <w:rFonts w:ascii="Times New Roman" w:eastAsia="Times New Roman" w:hAnsi="Times New Roman" w:cs="Times New Roman"/>
          <w:sz w:val="24"/>
          <w:szCs w:val="24"/>
          <w:lang w:eastAsia="lt-LT"/>
        </w:rPr>
        <w:t xml:space="preserve">. Aplankysite tikrą vėlyvojo baroko perlą – įstabaus grožio bažnyčią, kurioje </w:t>
      </w:r>
      <w:proofErr w:type="spellStart"/>
      <w:r w:rsidRPr="003B579A">
        <w:rPr>
          <w:rFonts w:ascii="Times New Roman" w:eastAsia="Times New Roman" w:hAnsi="Times New Roman" w:cs="Times New Roman"/>
          <w:sz w:val="24"/>
          <w:szCs w:val="24"/>
          <w:lang w:eastAsia="lt-LT"/>
        </w:rPr>
        <w:t>vargoninkavo</w:t>
      </w:r>
      <w:proofErr w:type="spellEnd"/>
      <w:r w:rsidRPr="003B579A">
        <w:rPr>
          <w:rFonts w:ascii="Times New Roman" w:eastAsia="Times New Roman" w:hAnsi="Times New Roman" w:cs="Times New Roman"/>
          <w:sz w:val="24"/>
          <w:szCs w:val="24"/>
          <w:lang w:eastAsia="lt-LT"/>
        </w:rPr>
        <w:t xml:space="preserve"> M.K. Čiurlionio tėvelis, o vėliau čia susituokė su būsima </w:t>
      </w:r>
      <w:proofErr w:type="spellStart"/>
      <w:r w:rsidRPr="003B579A">
        <w:rPr>
          <w:rFonts w:ascii="Times New Roman" w:eastAsia="Times New Roman" w:hAnsi="Times New Roman" w:cs="Times New Roman"/>
          <w:sz w:val="24"/>
          <w:szCs w:val="24"/>
          <w:lang w:eastAsia="lt-LT"/>
        </w:rPr>
        <w:t>Kastuko</w:t>
      </w:r>
      <w:proofErr w:type="spellEnd"/>
      <w:r w:rsidRPr="003B579A">
        <w:rPr>
          <w:rFonts w:ascii="Times New Roman" w:eastAsia="Times New Roman" w:hAnsi="Times New Roman" w:cs="Times New Roman"/>
          <w:sz w:val="24"/>
          <w:szCs w:val="24"/>
          <w:lang w:eastAsia="lt-LT"/>
        </w:rPr>
        <w:t xml:space="preserve"> mama Adele </w:t>
      </w:r>
      <w:proofErr w:type="spellStart"/>
      <w:r w:rsidRPr="003B579A">
        <w:rPr>
          <w:rFonts w:ascii="Times New Roman" w:eastAsia="Times New Roman" w:hAnsi="Times New Roman" w:cs="Times New Roman"/>
          <w:sz w:val="24"/>
          <w:szCs w:val="24"/>
          <w:lang w:eastAsia="lt-LT"/>
        </w:rPr>
        <w:t>Radmanaite</w:t>
      </w:r>
      <w:proofErr w:type="spellEnd"/>
      <w:r w:rsidRPr="003B579A">
        <w:rPr>
          <w:rFonts w:ascii="Times New Roman" w:eastAsia="Times New Roman" w:hAnsi="Times New Roman" w:cs="Times New Roman"/>
          <w:sz w:val="24"/>
          <w:szCs w:val="24"/>
          <w:lang w:eastAsia="lt-LT"/>
        </w:rPr>
        <w:t>.</w:t>
      </w:r>
      <w:r w:rsidR="00050EEB">
        <w:rPr>
          <w:rFonts w:ascii="Times New Roman" w:eastAsia="Times New Roman" w:hAnsi="Times New Roman" w:cs="Times New Roman"/>
          <w:sz w:val="24"/>
          <w:szCs w:val="24"/>
          <w:lang w:eastAsia="lt-LT"/>
        </w:rPr>
        <w:t xml:space="preserve"> </w:t>
      </w:r>
      <w:r w:rsidRPr="003B579A">
        <w:rPr>
          <w:rFonts w:ascii="Times New Roman" w:eastAsia="Times New Roman" w:hAnsi="Times New Roman" w:cs="Times New Roman"/>
          <w:sz w:val="24"/>
          <w:szCs w:val="24"/>
          <w:lang w:eastAsia="lt-LT"/>
        </w:rPr>
        <w:t xml:space="preserve">Nusileisite į bažnyčios požemius, aplankysite čia gyvenusių vienuolių </w:t>
      </w:r>
      <w:proofErr w:type="spellStart"/>
      <w:r w:rsidRPr="003B579A">
        <w:rPr>
          <w:rFonts w:ascii="Times New Roman" w:eastAsia="Times New Roman" w:hAnsi="Times New Roman" w:cs="Times New Roman"/>
          <w:sz w:val="24"/>
          <w:szCs w:val="24"/>
          <w:lang w:eastAsia="lt-LT"/>
        </w:rPr>
        <w:t>domininkonų</w:t>
      </w:r>
      <w:proofErr w:type="spellEnd"/>
      <w:r w:rsidRPr="003B579A">
        <w:rPr>
          <w:rFonts w:ascii="Times New Roman" w:eastAsia="Times New Roman" w:hAnsi="Times New Roman" w:cs="Times New Roman"/>
          <w:sz w:val="24"/>
          <w:szCs w:val="24"/>
          <w:lang w:eastAsia="lt-LT"/>
        </w:rPr>
        <w:t xml:space="preserve"> kriptą.</w:t>
      </w:r>
    </w:p>
    <w:p w:rsidR="003B579A" w:rsidRDefault="003B579A" w:rsidP="003B579A">
      <w:pPr>
        <w:spacing w:after="0" w:line="240" w:lineRule="auto"/>
        <w:jc w:val="both"/>
        <w:rPr>
          <w:rFonts w:ascii="Times New Roman" w:eastAsia="Times New Roman" w:hAnsi="Times New Roman" w:cs="Times New Roman"/>
          <w:b/>
          <w:bCs/>
          <w:sz w:val="24"/>
          <w:szCs w:val="24"/>
          <w:lang w:eastAsia="lt-LT"/>
        </w:rPr>
      </w:pP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b/>
          <w:bCs/>
          <w:sz w:val="24"/>
          <w:szCs w:val="24"/>
          <w:lang w:eastAsia="lt-LT"/>
        </w:rPr>
        <w:t>PILNŲ NAMŲ BENDRUOMENĖ,</w:t>
      </w:r>
      <w:r w:rsidRPr="003B579A">
        <w:rPr>
          <w:rFonts w:ascii="Times New Roman" w:eastAsia="Times New Roman" w:hAnsi="Times New Roman" w:cs="Times New Roman"/>
          <w:sz w:val="24"/>
          <w:szCs w:val="24"/>
          <w:lang w:eastAsia="lt-LT"/>
        </w:rPr>
        <w:t xml:space="preserve"> </w:t>
      </w:r>
      <w:proofErr w:type="spellStart"/>
      <w:r w:rsidRPr="003B579A">
        <w:rPr>
          <w:rFonts w:ascii="Times New Roman" w:eastAsia="Times New Roman" w:hAnsi="Times New Roman" w:cs="Times New Roman"/>
          <w:b/>
          <w:bCs/>
          <w:sz w:val="24"/>
          <w:szCs w:val="24"/>
          <w:lang w:eastAsia="lt-LT"/>
        </w:rPr>
        <w:t>Panara</w:t>
      </w:r>
      <w:proofErr w:type="spellEnd"/>
      <w:r w:rsidRPr="003B579A">
        <w:rPr>
          <w:rFonts w:ascii="Times New Roman" w:eastAsia="Times New Roman" w:hAnsi="Times New Roman" w:cs="Times New Roman"/>
          <w:sz w:val="24"/>
          <w:szCs w:val="24"/>
          <w:lang w:eastAsia="lt-LT"/>
        </w:rPr>
        <w:t>. Pirmiausia susipažinsite su bendruomenės veiklomis ir istorija. Kadangi bendruomenės misija susijusi su pagalba priklausomiems asmenims, todėl neišvengiamai kalbėsime ir apie socialinę–psichologinę reabilitacijos programą bendruomenėje.</w:t>
      </w:r>
      <w:r w:rsidR="00050EEB">
        <w:rPr>
          <w:rFonts w:ascii="Times New Roman" w:eastAsia="Times New Roman" w:hAnsi="Times New Roman" w:cs="Times New Roman"/>
          <w:sz w:val="24"/>
          <w:szCs w:val="24"/>
          <w:lang w:eastAsia="lt-LT"/>
        </w:rPr>
        <w:t xml:space="preserve"> </w:t>
      </w:r>
      <w:r w:rsidRPr="003B579A">
        <w:rPr>
          <w:rFonts w:ascii="Times New Roman" w:eastAsia="Times New Roman" w:hAnsi="Times New Roman" w:cs="Times New Roman"/>
          <w:sz w:val="24"/>
          <w:szCs w:val="24"/>
          <w:lang w:eastAsia="lt-LT"/>
        </w:rPr>
        <w:t>Apsilankysite Dievo Gailestingumo koplyčioje, kuri buvo pastatyta ir yra išlaikoma iš piligrimų aukų. Sužinosite apie Dievo Gailestingumo kultą ir pamaldumą į Švč. Mergelę Mariją visų Karalienę.</w:t>
      </w:r>
      <w:r w:rsidRPr="003B579A">
        <w:rPr>
          <w:rFonts w:ascii="Times New Roman" w:eastAsia="Times New Roman" w:hAnsi="Times New Roman" w:cs="Times New Roman"/>
          <w:sz w:val="24"/>
          <w:szCs w:val="24"/>
          <w:lang w:eastAsia="lt-LT"/>
        </w:rPr>
        <w:br/>
        <w:t xml:space="preserve">Aplankysime bendruomenės ekologinį vaistažolių ūkį ir sužinosite kaip gaminamos bendruomenės arbatos ir prieskoniai. Susipažinsite su bendruomenėje naudojama vaistažolių džiovinimo technologija ir vienintele Lietuvoje džiovykla su saulės kolektoriumi. Turėsite galimybę įsigyti vaistažolių ūkio gaminių ir kitų </w:t>
      </w:r>
      <w:proofErr w:type="spellStart"/>
      <w:r w:rsidRPr="003B579A">
        <w:rPr>
          <w:rFonts w:ascii="Times New Roman" w:eastAsia="Times New Roman" w:hAnsi="Times New Roman" w:cs="Times New Roman"/>
          <w:sz w:val="24"/>
          <w:szCs w:val="24"/>
          <w:lang w:eastAsia="lt-LT"/>
        </w:rPr>
        <w:t>suvenyrų.Keliausime</w:t>
      </w:r>
      <w:proofErr w:type="spellEnd"/>
      <w:r w:rsidRPr="003B579A">
        <w:rPr>
          <w:rFonts w:ascii="Times New Roman" w:eastAsia="Times New Roman" w:hAnsi="Times New Roman" w:cs="Times New Roman"/>
          <w:sz w:val="24"/>
          <w:szCs w:val="24"/>
          <w:lang w:eastAsia="lt-LT"/>
        </w:rPr>
        <w:t xml:space="preserve"> po bendruomenės teritoriją, kurioje gausu įvairių įdomių objektų: visus metus veikianti Jėzaus gimimo </w:t>
      </w:r>
      <w:proofErr w:type="spellStart"/>
      <w:r w:rsidRPr="003B579A">
        <w:rPr>
          <w:rFonts w:ascii="Times New Roman" w:eastAsia="Times New Roman" w:hAnsi="Times New Roman" w:cs="Times New Roman"/>
          <w:sz w:val="24"/>
          <w:szCs w:val="24"/>
          <w:lang w:eastAsia="lt-LT"/>
        </w:rPr>
        <w:t>prakartėle</w:t>
      </w:r>
      <w:proofErr w:type="spellEnd"/>
      <w:r w:rsidRPr="003B579A">
        <w:rPr>
          <w:rFonts w:ascii="Times New Roman" w:eastAsia="Times New Roman" w:hAnsi="Times New Roman" w:cs="Times New Roman"/>
          <w:sz w:val="24"/>
          <w:szCs w:val="24"/>
          <w:lang w:eastAsia="lt-LT"/>
        </w:rPr>
        <w:t>; Gyvybės angelo skulptūra; Angelų alėja ir daug įvairiausių skulptūrų, gamtos grožybių.</w:t>
      </w:r>
    </w:p>
    <w:p w:rsidR="003B579A" w:rsidRDefault="003B579A" w:rsidP="003B579A">
      <w:pPr>
        <w:spacing w:after="0" w:line="240" w:lineRule="auto"/>
        <w:jc w:val="both"/>
        <w:rPr>
          <w:rFonts w:ascii="Times New Roman" w:eastAsia="Times New Roman" w:hAnsi="Times New Roman" w:cs="Times New Roman"/>
          <w:b/>
          <w:bCs/>
          <w:sz w:val="24"/>
          <w:szCs w:val="24"/>
          <w:lang w:eastAsia="lt-LT"/>
        </w:rPr>
      </w:pP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b/>
          <w:bCs/>
          <w:sz w:val="24"/>
          <w:szCs w:val="24"/>
          <w:lang w:eastAsia="lt-LT"/>
        </w:rPr>
        <w:t>DRUSKOS STUDIJA</w:t>
      </w:r>
      <w:r w:rsidRPr="003B579A">
        <w:rPr>
          <w:rFonts w:ascii="Times New Roman" w:eastAsia="Times New Roman" w:hAnsi="Times New Roman" w:cs="Times New Roman"/>
          <w:sz w:val="24"/>
          <w:szCs w:val="24"/>
          <w:lang w:eastAsia="lt-LT"/>
        </w:rPr>
        <w:t>. Pas skulptorių Taurą patirsite tikrą kūrybos džiaugsmą – savo patirtus įspūdžius įamžinsite druskoje.</w:t>
      </w:r>
      <w:r>
        <w:rPr>
          <w:rFonts w:ascii="Times New Roman" w:eastAsia="Times New Roman" w:hAnsi="Times New Roman" w:cs="Times New Roman"/>
          <w:sz w:val="24"/>
          <w:szCs w:val="24"/>
          <w:lang w:eastAsia="lt-LT"/>
        </w:rPr>
        <w:t xml:space="preserve"> </w:t>
      </w:r>
      <w:r w:rsidRPr="003B579A">
        <w:rPr>
          <w:rFonts w:ascii="Times New Roman" w:eastAsia="Times New Roman" w:hAnsi="Times New Roman" w:cs="Times New Roman"/>
          <w:sz w:val="24"/>
          <w:szCs w:val="24"/>
          <w:lang w:eastAsia="lt-LT"/>
        </w:rPr>
        <w:t>Kas ir kaip vyksta Druskos studijoje:</w:t>
      </w: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sz w:val="24"/>
          <w:szCs w:val="24"/>
          <w:lang w:eastAsia="lt-LT"/>
        </w:rPr>
        <w:t>pirmiausiai svečiai pasitinkami su unikalia Druskininkų šaltinių druska tokios negausite niekur;</w:t>
      </w: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sz w:val="24"/>
          <w:szCs w:val="24"/>
          <w:lang w:eastAsia="lt-LT"/>
        </w:rPr>
        <w:t xml:space="preserve">ant </w:t>
      </w:r>
      <w:proofErr w:type="spellStart"/>
      <w:r w:rsidRPr="003B579A">
        <w:rPr>
          <w:rFonts w:ascii="Times New Roman" w:eastAsia="Times New Roman" w:hAnsi="Times New Roman" w:cs="Times New Roman"/>
          <w:sz w:val="24"/>
          <w:szCs w:val="24"/>
          <w:lang w:eastAsia="lt-LT"/>
        </w:rPr>
        <w:t>Ratnyčėlės</w:t>
      </w:r>
      <w:proofErr w:type="spellEnd"/>
      <w:r w:rsidRPr="003B579A">
        <w:rPr>
          <w:rFonts w:ascii="Times New Roman" w:eastAsia="Times New Roman" w:hAnsi="Times New Roman" w:cs="Times New Roman"/>
          <w:sz w:val="24"/>
          <w:szCs w:val="24"/>
          <w:lang w:eastAsia="lt-LT"/>
        </w:rPr>
        <w:t xml:space="preserve"> kranto kuriamas laužas ir rodoma, kaip gi seniau čia vietiniai tą druską virė;</w:t>
      </w: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sz w:val="24"/>
          <w:szCs w:val="24"/>
          <w:lang w:eastAsia="lt-LT"/>
        </w:rPr>
        <w:t>svečiai kviečiami į jaukią studiją prie židinio – čia visi rankomis liečia daugybę druskos skulptūrų;</w:t>
      </w:r>
    </w:p>
    <w:p w:rsidR="003B579A" w:rsidRDefault="003B579A" w:rsidP="003B579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Pr="003B579A">
        <w:rPr>
          <w:rFonts w:ascii="Times New Roman" w:eastAsia="Times New Roman" w:hAnsi="Times New Roman" w:cs="Times New Roman"/>
          <w:sz w:val="24"/>
          <w:szCs w:val="24"/>
          <w:lang w:eastAsia="lt-LT"/>
        </w:rPr>
        <w:t>aliausiai patys dalyviai susikuria sūrų suvenyrą, pvz., druskinę – vyksta kūrybinis procesas su skulptoriaus pagalba;</w:t>
      </w: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sz w:val="24"/>
          <w:szCs w:val="24"/>
          <w:lang w:eastAsia="lt-LT"/>
        </w:rPr>
        <w:t>kol pirmas darbas džiovinamas krosnyje, kuriamas dar vienas, tik jau iš druskos kristalo!</w:t>
      </w: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sz w:val="24"/>
          <w:szCs w:val="24"/>
          <w:lang w:eastAsia="lt-LT"/>
        </w:rPr>
        <w:t>pristatomi „Druskos studijos“ išradimai – su suktukais judantis elektromobilis, „roboto koją“ galėsite išbandyti patys;</w:t>
      </w:r>
      <w:r>
        <w:rPr>
          <w:rFonts w:ascii="Times New Roman" w:eastAsia="Times New Roman" w:hAnsi="Times New Roman" w:cs="Times New Roman"/>
          <w:sz w:val="24"/>
          <w:szCs w:val="24"/>
          <w:lang w:eastAsia="lt-LT"/>
        </w:rPr>
        <w:t xml:space="preserve"> </w:t>
      </w:r>
      <w:r w:rsidRPr="003B579A">
        <w:rPr>
          <w:rFonts w:ascii="Times New Roman" w:eastAsia="Times New Roman" w:hAnsi="Times New Roman" w:cs="Times New Roman"/>
          <w:sz w:val="24"/>
          <w:szCs w:val="24"/>
          <w:lang w:eastAsia="lt-LT"/>
        </w:rPr>
        <w:t>galiausiai prie kvapnios arbatos puodelio su naminiu obuolių pyragu aptariami sukurti darbai;</w:t>
      </w:r>
    </w:p>
    <w:p w:rsidR="003B579A" w:rsidRDefault="003B579A" w:rsidP="003B579A">
      <w:pPr>
        <w:spacing w:after="0" w:line="240" w:lineRule="auto"/>
        <w:jc w:val="both"/>
        <w:rPr>
          <w:rFonts w:ascii="Times New Roman" w:eastAsia="Times New Roman" w:hAnsi="Times New Roman" w:cs="Times New Roman"/>
          <w:sz w:val="24"/>
          <w:szCs w:val="24"/>
          <w:lang w:eastAsia="lt-LT"/>
        </w:rPr>
      </w:pPr>
      <w:r w:rsidRPr="003B579A">
        <w:rPr>
          <w:rFonts w:ascii="Times New Roman" w:eastAsia="Times New Roman" w:hAnsi="Times New Roman" w:cs="Times New Roman"/>
          <w:sz w:val="24"/>
          <w:szCs w:val="24"/>
          <w:lang w:eastAsia="lt-LT"/>
        </w:rPr>
        <w:t>kiekvienas dalyvis išsiveža po du savo sukurtus darbelius ir unikalios „Grožio“ šaltinio druskos suvenyrinį indelį.</w:t>
      </w:r>
    </w:p>
    <w:p w:rsidR="003B579A" w:rsidRDefault="003B579A" w:rsidP="003B579A">
      <w:pPr>
        <w:spacing w:after="0" w:line="240" w:lineRule="auto"/>
        <w:jc w:val="both"/>
        <w:rPr>
          <w:rFonts w:ascii="Times New Roman" w:eastAsia="Times New Roman" w:hAnsi="Times New Roman" w:cs="Times New Roman"/>
          <w:sz w:val="24"/>
          <w:szCs w:val="24"/>
          <w:lang w:eastAsia="lt-LT"/>
        </w:rPr>
      </w:pPr>
    </w:p>
    <w:p w:rsidR="003B579A" w:rsidRPr="003B579A" w:rsidRDefault="003B579A" w:rsidP="003B579A">
      <w:pPr>
        <w:spacing w:after="0" w:line="240" w:lineRule="auto"/>
        <w:rPr>
          <w:rFonts w:ascii="Times New Roman" w:eastAsia="Times New Roman" w:hAnsi="Times New Roman" w:cs="Times New Roman"/>
          <w:sz w:val="24"/>
          <w:szCs w:val="24"/>
          <w:lang w:eastAsia="lt-LT"/>
        </w:rPr>
      </w:pPr>
      <w:r w:rsidRPr="003B579A">
        <w:rPr>
          <w:rFonts w:ascii="Times New Roman" w:eastAsia="Times New Roman" w:hAnsi="Times New Roman" w:cs="Times New Roman"/>
          <w:b/>
          <w:bCs/>
          <w:sz w:val="24"/>
          <w:szCs w:val="24"/>
          <w:lang w:eastAsia="lt-LT"/>
        </w:rPr>
        <w:lastRenderedPageBreak/>
        <w:t xml:space="preserve">Į ekskursijos kainą įskaičiuota: </w:t>
      </w:r>
      <w:r w:rsidRPr="003B579A">
        <w:rPr>
          <w:rFonts w:ascii="Times New Roman" w:eastAsia="Times New Roman" w:hAnsi="Times New Roman" w:cs="Times New Roman"/>
          <w:sz w:val="24"/>
          <w:szCs w:val="24"/>
          <w:lang w:eastAsia="lt-LT"/>
        </w:rPr>
        <w:br/>
        <w:t>vykimas patogiu autobusu Utena – Druskininkai – Utena;</w:t>
      </w:r>
      <w:r w:rsidRPr="003B579A">
        <w:rPr>
          <w:rFonts w:ascii="Times New Roman" w:eastAsia="Times New Roman" w:hAnsi="Times New Roman" w:cs="Times New Roman"/>
          <w:sz w:val="24"/>
          <w:szCs w:val="24"/>
          <w:lang w:eastAsia="lt-LT"/>
        </w:rPr>
        <w:br/>
        <w:t>gido paslauga;</w:t>
      </w:r>
      <w:r w:rsidRPr="003B579A">
        <w:rPr>
          <w:rFonts w:ascii="Times New Roman" w:eastAsia="Times New Roman" w:hAnsi="Times New Roman" w:cs="Times New Roman"/>
          <w:sz w:val="24"/>
          <w:szCs w:val="24"/>
          <w:lang w:eastAsia="lt-LT"/>
        </w:rPr>
        <w:br/>
        <w:t>ekskursijos organizavimo išlaidos.</w:t>
      </w:r>
      <w:r w:rsidRPr="003B579A">
        <w:rPr>
          <w:rFonts w:ascii="Times New Roman" w:eastAsia="Times New Roman" w:hAnsi="Times New Roman" w:cs="Times New Roman"/>
          <w:sz w:val="24"/>
          <w:szCs w:val="24"/>
          <w:lang w:eastAsia="lt-LT"/>
        </w:rPr>
        <w:br/>
      </w:r>
      <w:r w:rsidRPr="003B579A">
        <w:rPr>
          <w:rFonts w:ascii="Times New Roman" w:eastAsia="Times New Roman" w:hAnsi="Times New Roman" w:cs="Times New Roman"/>
          <w:sz w:val="24"/>
          <w:szCs w:val="24"/>
          <w:lang w:eastAsia="lt-LT"/>
        </w:rPr>
        <w:br/>
      </w:r>
      <w:r w:rsidRPr="003B579A">
        <w:rPr>
          <w:rFonts w:ascii="Times New Roman" w:eastAsia="Times New Roman" w:hAnsi="Times New Roman" w:cs="Times New Roman"/>
          <w:b/>
          <w:bCs/>
          <w:sz w:val="24"/>
          <w:szCs w:val="24"/>
          <w:lang w:eastAsia="lt-LT"/>
        </w:rPr>
        <w:t xml:space="preserve">Į ekskursijos kainą neįskaičiuota: </w:t>
      </w:r>
      <w:r w:rsidRPr="003B579A">
        <w:rPr>
          <w:rFonts w:ascii="Times New Roman" w:eastAsia="Times New Roman" w:hAnsi="Times New Roman" w:cs="Times New Roman"/>
          <w:sz w:val="24"/>
          <w:szCs w:val="24"/>
          <w:lang w:eastAsia="lt-LT"/>
        </w:rPr>
        <w:br/>
      </w:r>
      <w:r w:rsidR="00CC7D09">
        <w:rPr>
          <w:rFonts w:ascii="Times New Roman" w:eastAsia="Times New Roman" w:hAnsi="Times New Roman" w:cs="Times New Roman"/>
          <w:sz w:val="24"/>
          <w:szCs w:val="24"/>
          <w:lang w:eastAsia="lt-LT"/>
        </w:rPr>
        <w:t>30</w:t>
      </w:r>
      <w:r w:rsidRPr="003B579A">
        <w:rPr>
          <w:rFonts w:ascii="Times New Roman" w:eastAsia="Times New Roman" w:hAnsi="Times New Roman" w:cs="Times New Roman"/>
          <w:sz w:val="24"/>
          <w:szCs w:val="24"/>
          <w:lang w:eastAsia="lt-LT"/>
        </w:rPr>
        <w:t xml:space="preserve"> </w:t>
      </w:r>
      <w:proofErr w:type="spellStart"/>
      <w:r w:rsidRPr="003B579A">
        <w:rPr>
          <w:rFonts w:ascii="Times New Roman" w:eastAsia="Times New Roman" w:hAnsi="Times New Roman" w:cs="Times New Roman"/>
          <w:sz w:val="24"/>
          <w:szCs w:val="24"/>
          <w:lang w:eastAsia="lt-LT"/>
        </w:rPr>
        <w:t>Eur</w:t>
      </w:r>
      <w:proofErr w:type="spellEnd"/>
      <w:r w:rsidRPr="003B579A">
        <w:rPr>
          <w:rFonts w:ascii="Times New Roman" w:eastAsia="Times New Roman" w:hAnsi="Times New Roman" w:cs="Times New Roman"/>
          <w:sz w:val="24"/>
          <w:szCs w:val="24"/>
          <w:lang w:eastAsia="lt-LT"/>
        </w:rPr>
        <w:t>/asmeniui – lankomų objektų bilietai, pietūs, Druskos studijos edukacija.</w:t>
      </w:r>
      <w:r w:rsidRPr="003B579A">
        <w:rPr>
          <w:rFonts w:ascii="Times New Roman" w:eastAsia="Times New Roman" w:hAnsi="Times New Roman" w:cs="Times New Roman"/>
          <w:sz w:val="24"/>
          <w:szCs w:val="24"/>
          <w:lang w:eastAsia="lt-LT"/>
        </w:rPr>
        <w:br/>
      </w:r>
      <w:r w:rsidRPr="003B579A">
        <w:rPr>
          <w:rFonts w:ascii="Times New Roman" w:eastAsia="Times New Roman" w:hAnsi="Times New Roman" w:cs="Times New Roman"/>
          <w:sz w:val="24"/>
          <w:szCs w:val="24"/>
          <w:lang w:eastAsia="lt-LT"/>
        </w:rPr>
        <w:br/>
      </w:r>
    </w:p>
    <w:p w:rsidR="003B579A" w:rsidRDefault="003B579A" w:rsidP="003B579A">
      <w:pPr>
        <w:spacing w:after="0" w:line="240" w:lineRule="auto"/>
        <w:rPr>
          <w:rFonts w:ascii="Times New Roman" w:eastAsia="Times New Roman" w:hAnsi="Times New Roman" w:cs="Times New Roman"/>
          <w:b/>
          <w:bCs/>
          <w:sz w:val="24"/>
          <w:szCs w:val="24"/>
          <w:lang w:eastAsia="lt-LT"/>
        </w:rPr>
      </w:pPr>
      <w:r w:rsidRPr="003B579A">
        <w:rPr>
          <w:rFonts w:ascii="Times New Roman" w:eastAsia="Times New Roman" w:hAnsi="Times New Roman" w:cs="Times New Roman"/>
          <w:b/>
          <w:bCs/>
          <w:sz w:val="24"/>
          <w:szCs w:val="24"/>
          <w:lang w:eastAsia="lt-LT"/>
        </w:rPr>
        <w:t>EKSKURSIJĄ ORGANIZUOJA:</w:t>
      </w:r>
    </w:p>
    <w:p w:rsidR="00050EEB" w:rsidRPr="003B579A" w:rsidRDefault="00050EEB" w:rsidP="003B579A">
      <w:pPr>
        <w:spacing w:after="0" w:line="240" w:lineRule="auto"/>
        <w:rPr>
          <w:rFonts w:ascii="Times New Roman" w:eastAsia="Times New Roman" w:hAnsi="Times New Roman" w:cs="Times New Roman"/>
          <w:sz w:val="24"/>
          <w:szCs w:val="24"/>
          <w:lang w:eastAsia="lt-LT"/>
        </w:rPr>
      </w:pPr>
      <w:r>
        <w:rPr>
          <w:noProof/>
          <w:lang w:eastAsia="lt-LT"/>
        </w:rPr>
        <w:drawing>
          <wp:inline distT="0" distB="0" distL="0" distR="0">
            <wp:extent cx="2943225" cy="733425"/>
            <wp:effectExtent l="0" t="0" r="9525" b="9525"/>
            <wp:docPr id="3" name="Paveikslėlis 3" descr="https://www.utenainfo.lt/data/ckfinder/files/tic%20LOGO%20ORGANIZA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enainfo.lt/data/ckfinder/files/tic%20LOGO%20ORGANIZATO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733425"/>
                    </a:xfrm>
                    <a:prstGeom prst="rect">
                      <a:avLst/>
                    </a:prstGeom>
                    <a:noFill/>
                    <a:ln>
                      <a:noFill/>
                    </a:ln>
                  </pic:spPr>
                </pic:pic>
              </a:graphicData>
            </a:graphic>
          </wp:inline>
        </w:drawing>
      </w:r>
    </w:p>
    <w:p w:rsidR="00461EA6" w:rsidRDefault="00461EA6" w:rsidP="003B579A">
      <w:pPr>
        <w:spacing w:after="0" w:line="240" w:lineRule="auto"/>
      </w:pPr>
    </w:p>
    <w:sectPr w:rsidR="00461EA6" w:rsidSect="003B579A">
      <w:pgSz w:w="11906" w:h="16838"/>
      <w:pgMar w:top="851"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6A78"/>
    <w:multiLevelType w:val="multilevel"/>
    <w:tmpl w:val="818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D6"/>
    <w:rsid w:val="00050EEB"/>
    <w:rsid w:val="003B579A"/>
    <w:rsid w:val="00461EA6"/>
    <w:rsid w:val="007A127C"/>
    <w:rsid w:val="00C413D6"/>
    <w:rsid w:val="00CC7D09"/>
    <w:rsid w:val="00CF4913"/>
    <w:rsid w:val="00F542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B579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5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B579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5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42896113">
          <w:marLeft w:val="0"/>
          <w:marRight w:val="0"/>
          <w:marTop w:val="0"/>
          <w:marBottom w:val="0"/>
          <w:divBdr>
            <w:top w:val="none" w:sz="0" w:space="0" w:color="auto"/>
            <w:left w:val="none" w:sz="0" w:space="0" w:color="auto"/>
            <w:bottom w:val="none" w:sz="0" w:space="0" w:color="auto"/>
            <w:right w:val="none" w:sz="0" w:space="0" w:color="auto"/>
          </w:divBdr>
          <w:divsChild>
            <w:div w:id="1711681003">
              <w:marLeft w:val="0"/>
              <w:marRight w:val="0"/>
              <w:marTop w:val="0"/>
              <w:marBottom w:val="0"/>
              <w:divBdr>
                <w:top w:val="none" w:sz="0" w:space="0" w:color="auto"/>
                <w:left w:val="none" w:sz="0" w:space="0" w:color="auto"/>
                <w:bottom w:val="none" w:sz="0" w:space="0" w:color="auto"/>
                <w:right w:val="none" w:sz="0" w:space="0" w:color="auto"/>
              </w:divBdr>
            </w:div>
            <w:div w:id="461196590">
              <w:marLeft w:val="0"/>
              <w:marRight w:val="0"/>
              <w:marTop w:val="0"/>
              <w:marBottom w:val="0"/>
              <w:divBdr>
                <w:top w:val="none" w:sz="0" w:space="0" w:color="auto"/>
                <w:left w:val="none" w:sz="0" w:space="0" w:color="auto"/>
                <w:bottom w:val="none" w:sz="0" w:space="0" w:color="auto"/>
                <w:right w:val="none" w:sz="0" w:space="0" w:color="auto"/>
              </w:divBdr>
            </w:div>
          </w:divsChild>
        </w:div>
        <w:div w:id="1011882307">
          <w:marLeft w:val="0"/>
          <w:marRight w:val="0"/>
          <w:marTop w:val="0"/>
          <w:marBottom w:val="0"/>
          <w:divBdr>
            <w:top w:val="none" w:sz="0" w:space="0" w:color="auto"/>
            <w:left w:val="none" w:sz="0" w:space="0" w:color="auto"/>
            <w:bottom w:val="none" w:sz="0" w:space="0" w:color="auto"/>
            <w:right w:val="none" w:sz="0" w:space="0" w:color="auto"/>
          </w:divBdr>
          <w:divsChild>
            <w:div w:id="673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2242</Words>
  <Characters>1279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2021-06-15T08:13:00Z</dcterms:created>
  <dcterms:modified xsi:type="dcterms:W3CDTF">2021-06-15T13:00:00Z</dcterms:modified>
</cp:coreProperties>
</file>