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25" w:rsidRDefault="00BE7A25" w:rsidP="00BE7A25">
      <w:pPr>
        <w:spacing w:after="0" w:line="240" w:lineRule="auto"/>
        <w:jc w:val="center"/>
        <w:outlineLvl w:val="0"/>
        <w:rPr>
          <w:rFonts w:ascii="Times New Roman" w:eastAsia="Times New Roman" w:hAnsi="Times New Roman" w:cs="Times New Roman"/>
          <w:b/>
          <w:bCs/>
          <w:kern w:val="36"/>
          <w:sz w:val="48"/>
          <w:szCs w:val="48"/>
          <w:lang w:eastAsia="lt-LT"/>
        </w:rPr>
      </w:pPr>
      <w:r w:rsidRPr="00BE7A25">
        <w:rPr>
          <w:rFonts w:ascii="Times New Roman" w:eastAsia="Times New Roman" w:hAnsi="Times New Roman" w:cs="Times New Roman"/>
          <w:b/>
          <w:bCs/>
          <w:kern w:val="36"/>
          <w:sz w:val="48"/>
          <w:szCs w:val="48"/>
          <w:lang w:eastAsia="lt-LT"/>
        </w:rPr>
        <w:t>K</w:t>
      </w:r>
      <w:bookmarkStart w:id="0" w:name="_GoBack"/>
      <w:bookmarkEnd w:id="0"/>
      <w:r w:rsidRPr="00BE7A25">
        <w:rPr>
          <w:rFonts w:ascii="Times New Roman" w:eastAsia="Times New Roman" w:hAnsi="Times New Roman" w:cs="Times New Roman"/>
          <w:b/>
          <w:bCs/>
          <w:kern w:val="36"/>
          <w:sz w:val="48"/>
          <w:szCs w:val="48"/>
          <w:lang w:eastAsia="lt-LT"/>
        </w:rPr>
        <w:t>alėdinė Baltarusija</w:t>
      </w:r>
    </w:p>
    <w:p w:rsidR="00BE7A25" w:rsidRPr="00BE7A25" w:rsidRDefault="00BE7A25" w:rsidP="00BE7A25">
      <w:pPr>
        <w:spacing w:after="0" w:line="240" w:lineRule="auto"/>
        <w:jc w:val="center"/>
        <w:outlineLvl w:val="0"/>
        <w:rPr>
          <w:rFonts w:ascii="Times New Roman" w:eastAsia="Times New Roman" w:hAnsi="Times New Roman" w:cs="Times New Roman"/>
          <w:b/>
          <w:bCs/>
          <w:kern w:val="36"/>
          <w:sz w:val="28"/>
          <w:szCs w:val="28"/>
          <w:lang w:eastAsia="lt-LT"/>
        </w:rPr>
      </w:pPr>
      <w:r w:rsidRPr="00BE7A25">
        <w:rPr>
          <w:rFonts w:ascii="Times New Roman" w:eastAsia="Times New Roman" w:hAnsi="Times New Roman" w:cs="Times New Roman"/>
          <w:bCs/>
          <w:sz w:val="28"/>
          <w:szCs w:val="28"/>
          <w:lang w:eastAsia="lt-LT"/>
        </w:rPr>
        <w:t>Gardinas–Brestas–Belovežo giria–Senis šaltis–Naugardukas–</w:t>
      </w:r>
      <w:proofErr w:type="spellStart"/>
      <w:r w:rsidRPr="00BE7A25">
        <w:rPr>
          <w:rFonts w:ascii="Times New Roman" w:eastAsia="Times New Roman" w:hAnsi="Times New Roman" w:cs="Times New Roman"/>
          <w:bCs/>
          <w:sz w:val="28"/>
          <w:szCs w:val="28"/>
          <w:lang w:eastAsia="lt-LT"/>
        </w:rPr>
        <w:t>Myro</w:t>
      </w:r>
      <w:proofErr w:type="spellEnd"/>
      <w:r w:rsidRPr="00BE7A25">
        <w:rPr>
          <w:rFonts w:ascii="Times New Roman" w:eastAsia="Times New Roman" w:hAnsi="Times New Roman" w:cs="Times New Roman"/>
          <w:bCs/>
          <w:sz w:val="28"/>
          <w:szCs w:val="28"/>
          <w:lang w:eastAsia="lt-LT"/>
        </w:rPr>
        <w:t xml:space="preserve"> pilis–Lydos pilis.</w:t>
      </w:r>
      <w:r w:rsidRPr="00BE7A25">
        <w:rPr>
          <w:rFonts w:ascii="Times New Roman" w:eastAsia="Times New Roman" w:hAnsi="Times New Roman" w:cs="Times New Roman"/>
          <w:bCs/>
          <w:sz w:val="28"/>
          <w:szCs w:val="28"/>
          <w:lang w:eastAsia="lt-LT"/>
        </w:rPr>
        <w:br/>
      </w:r>
      <w:r w:rsidRPr="00BE7A25">
        <w:rPr>
          <w:rFonts w:ascii="Times New Roman" w:eastAsia="Times New Roman" w:hAnsi="Times New Roman" w:cs="Times New Roman"/>
          <w:b/>
          <w:bCs/>
          <w:kern w:val="36"/>
          <w:sz w:val="28"/>
          <w:szCs w:val="28"/>
          <w:lang w:eastAsia="lt-LT"/>
        </w:rPr>
        <w:t>2019 m. gruodžio 27-29 d.</w:t>
      </w:r>
    </w:p>
    <w:p w:rsidR="00BE7A25" w:rsidRPr="00BE7A25" w:rsidRDefault="00BE7A25" w:rsidP="00BE7A25">
      <w:pPr>
        <w:spacing w:after="0" w:line="240" w:lineRule="auto"/>
        <w:jc w:val="center"/>
        <w:outlineLvl w:val="0"/>
        <w:rPr>
          <w:rFonts w:ascii="Times New Roman" w:eastAsia="Times New Roman" w:hAnsi="Times New Roman" w:cs="Times New Roman"/>
          <w:b/>
          <w:bCs/>
          <w:kern w:val="36"/>
          <w:sz w:val="28"/>
          <w:szCs w:val="28"/>
          <w:lang w:eastAsia="lt-LT"/>
        </w:rPr>
      </w:pPr>
      <w:r w:rsidRPr="00BE7A25">
        <w:rPr>
          <w:rFonts w:ascii="Times New Roman" w:eastAsia="Times New Roman" w:hAnsi="Times New Roman" w:cs="Times New Roman"/>
          <w:b/>
          <w:bCs/>
          <w:kern w:val="36"/>
          <w:sz w:val="28"/>
          <w:szCs w:val="28"/>
          <w:lang w:eastAsia="lt-LT"/>
        </w:rPr>
        <w:t xml:space="preserve">Kelionės kaina asmeniui – 140 </w:t>
      </w:r>
      <w:proofErr w:type="spellStart"/>
      <w:r w:rsidRPr="00BE7A25">
        <w:rPr>
          <w:rFonts w:ascii="Times New Roman" w:eastAsia="Times New Roman" w:hAnsi="Times New Roman" w:cs="Times New Roman"/>
          <w:b/>
          <w:bCs/>
          <w:kern w:val="36"/>
          <w:sz w:val="28"/>
          <w:szCs w:val="28"/>
          <w:lang w:eastAsia="lt-LT"/>
        </w:rPr>
        <w:t>Eur</w:t>
      </w:r>
      <w:proofErr w:type="spellEnd"/>
    </w:p>
    <w:p w:rsidR="00BE7A25" w:rsidRDefault="00BE7A25" w:rsidP="00BE7A25">
      <w:pPr>
        <w:spacing w:after="0" w:line="240" w:lineRule="auto"/>
        <w:rPr>
          <w:rFonts w:ascii="Times New Roman" w:eastAsia="Times New Roman" w:hAnsi="Times New Roman" w:cs="Times New Roman"/>
          <w:color w:val="C0392B"/>
          <w:sz w:val="24"/>
          <w:szCs w:val="24"/>
          <w:lang w:eastAsia="lt-LT"/>
        </w:rPr>
      </w:pPr>
    </w:p>
    <w:p w:rsidR="00BE7A25" w:rsidRDefault="00BE7A25" w:rsidP="00BE7A25">
      <w:pPr>
        <w:spacing w:after="0" w:line="240" w:lineRule="auto"/>
        <w:rPr>
          <w:rFonts w:ascii="Times New Roman" w:eastAsia="Times New Roman" w:hAnsi="Times New Roman" w:cs="Times New Roman"/>
          <w:sz w:val="24"/>
          <w:szCs w:val="24"/>
          <w:lang w:eastAsia="lt-LT"/>
        </w:rPr>
      </w:pPr>
      <w:r w:rsidRPr="00BE7A25">
        <w:rPr>
          <w:rFonts w:ascii="Times New Roman" w:eastAsia="Times New Roman" w:hAnsi="Times New Roman" w:cs="Times New Roman"/>
          <w:color w:val="C0392B"/>
          <w:sz w:val="24"/>
          <w:szCs w:val="24"/>
          <w:lang w:eastAsia="lt-LT"/>
        </w:rPr>
        <w:t>Svarbi informacija:</w:t>
      </w:r>
      <w:r w:rsidRPr="00BE7A25">
        <w:rPr>
          <w:rFonts w:ascii="Times New Roman" w:eastAsia="Times New Roman" w:hAnsi="Times New Roman" w:cs="Times New Roman"/>
          <w:color w:val="C0392B"/>
          <w:sz w:val="24"/>
          <w:szCs w:val="24"/>
          <w:lang w:eastAsia="lt-LT"/>
        </w:rPr>
        <w:br/>
        <w:t xml:space="preserve">Visa kelionės kaina - 140 </w:t>
      </w:r>
      <w:proofErr w:type="spellStart"/>
      <w:r w:rsidRPr="00BE7A25">
        <w:rPr>
          <w:rFonts w:ascii="Times New Roman" w:eastAsia="Times New Roman" w:hAnsi="Times New Roman" w:cs="Times New Roman"/>
          <w:color w:val="C0392B"/>
          <w:sz w:val="24"/>
          <w:szCs w:val="24"/>
          <w:lang w:eastAsia="lt-LT"/>
        </w:rPr>
        <w:t>Eur</w:t>
      </w:r>
      <w:proofErr w:type="spellEnd"/>
      <w:r w:rsidRPr="00BE7A25">
        <w:rPr>
          <w:rFonts w:ascii="Times New Roman" w:eastAsia="Times New Roman" w:hAnsi="Times New Roman" w:cs="Times New Roman"/>
          <w:color w:val="C0392B"/>
          <w:sz w:val="24"/>
          <w:szCs w:val="24"/>
          <w:lang w:eastAsia="lt-LT"/>
        </w:rPr>
        <w:t xml:space="preserve"> mokama registruojantis kelionei!</w:t>
      </w:r>
      <w:r w:rsidRPr="00BE7A25">
        <w:rPr>
          <w:rFonts w:ascii="Times New Roman" w:eastAsia="Times New Roman" w:hAnsi="Times New Roman" w:cs="Times New Roman"/>
          <w:color w:val="C0392B"/>
          <w:sz w:val="24"/>
          <w:szCs w:val="24"/>
          <w:lang w:eastAsia="lt-LT"/>
        </w:rPr>
        <w:br/>
        <w:t>Registruotis galima tik telefonu</w:t>
      </w:r>
      <w:r w:rsidRPr="00BE7A25">
        <w:rPr>
          <w:rFonts w:ascii="Times New Roman" w:eastAsia="Times New Roman" w:hAnsi="Times New Roman" w:cs="Times New Roman"/>
          <w:b/>
          <w:bCs/>
          <w:color w:val="C0392B"/>
          <w:sz w:val="24"/>
          <w:szCs w:val="24"/>
          <w:lang w:eastAsia="lt-LT"/>
        </w:rPr>
        <w:t xml:space="preserve"> 8 687 21938</w:t>
      </w:r>
      <w:r w:rsidRPr="00BE7A25">
        <w:rPr>
          <w:rFonts w:ascii="Times New Roman" w:eastAsia="Times New Roman" w:hAnsi="Times New Roman" w:cs="Times New Roman"/>
          <w:color w:val="C0392B"/>
          <w:sz w:val="24"/>
          <w:szCs w:val="24"/>
          <w:lang w:eastAsia="lt-LT"/>
        </w:rPr>
        <w:t xml:space="preserve"> arba elektroniniu paštu </w:t>
      </w:r>
      <w:proofErr w:type="spellStart"/>
      <w:r w:rsidRPr="00BE7A25">
        <w:rPr>
          <w:rFonts w:ascii="Times New Roman" w:eastAsia="Times New Roman" w:hAnsi="Times New Roman" w:cs="Times New Roman"/>
          <w:b/>
          <w:bCs/>
          <w:color w:val="C0392B"/>
          <w:sz w:val="24"/>
          <w:szCs w:val="24"/>
          <w:lang w:eastAsia="lt-LT"/>
        </w:rPr>
        <w:t>tic@utenainfo.lt</w:t>
      </w:r>
      <w:proofErr w:type="spellEnd"/>
      <w:r w:rsidRPr="00BE7A25">
        <w:rPr>
          <w:rFonts w:ascii="Times New Roman" w:eastAsia="Times New Roman" w:hAnsi="Times New Roman" w:cs="Times New Roman"/>
          <w:color w:val="C0392B"/>
          <w:sz w:val="24"/>
          <w:szCs w:val="24"/>
          <w:lang w:eastAsia="lt-LT"/>
        </w:rPr>
        <w:t>.</w:t>
      </w:r>
      <w:r w:rsidRPr="00BE7A25">
        <w:rPr>
          <w:rFonts w:ascii="Times New Roman" w:eastAsia="Times New Roman" w:hAnsi="Times New Roman" w:cs="Times New Roman"/>
          <w:color w:val="C0392B"/>
          <w:sz w:val="24"/>
          <w:szCs w:val="24"/>
          <w:lang w:eastAsia="lt-LT"/>
        </w:rPr>
        <w:br/>
        <w:t xml:space="preserve">Internetinėje svetainėje </w:t>
      </w:r>
      <w:proofErr w:type="spellStart"/>
      <w:r w:rsidRPr="00BE7A25">
        <w:rPr>
          <w:rFonts w:ascii="Times New Roman" w:eastAsia="Times New Roman" w:hAnsi="Times New Roman" w:cs="Times New Roman"/>
          <w:color w:val="C0392B"/>
          <w:sz w:val="24"/>
          <w:szCs w:val="24"/>
          <w:lang w:eastAsia="lt-LT"/>
        </w:rPr>
        <w:t>www.utenainfo.lt</w:t>
      </w:r>
      <w:proofErr w:type="spellEnd"/>
      <w:r w:rsidRPr="00BE7A25">
        <w:rPr>
          <w:rFonts w:ascii="Times New Roman" w:eastAsia="Times New Roman" w:hAnsi="Times New Roman" w:cs="Times New Roman"/>
          <w:color w:val="C0392B"/>
          <w:sz w:val="24"/>
          <w:szCs w:val="24"/>
          <w:lang w:eastAsia="lt-LT"/>
        </w:rPr>
        <w:t xml:space="preserve"> - REZERVACIJA NEVEIKIA!!!</w:t>
      </w:r>
      <w:r w:rsidRPr="00BE7A25">
        <w:rPr>
          <w:rFonts w:ascii="Times New Roman" w:eastAsia="Times New Roman" w:hAnsi="Times New Roman" w:cs="Times New Roman"/>
          <w:sz w:val="24"/>
          <w:szCs w:val="24"/>
          <w:lang w:eastAsia="lt-LT"/>
        </w:rPr>
        <w:br/>
      </w:r>
    </w:p>
    <w:p w:rsidR="00BE7A25" w:rsidRPr="00BE7A25" w:rsidRDefault="00BE7A25" w:rsidP="00BE7A25">
      <w:pPr>
        <w:spacing w:after="0" w:line="240" w:lineRule="auto"/>
        <w:rPr>
          <w:rFonts w:ascii="Times New Roman" w:eastAsia="Times New Roman" w:hAnsi="Times New Roman" w:cs="Times New Roman"/>
          <w:sz w:val="24"/>
          <w:szCs w:val="24"/>
          <w:lang w:eastAsia="lt-LT"/>
        </w:rPr>
      </w:pPr>
    </w:p>
    <w:p w:rsidR="00BE7A25" w:rsidRDefault="00BE7A25" w:rsidP="00BE7A25">
      <w:pPr>
        <w:spacing w:after="0" w:line="240" w:lineRule="auto"/>
        <w:rPr>
          <w:rFonts w:ascii="Times New Roman" w:eastAsia="Times New Roman" w:hAnsi="Times New Roman" w:cs="Times New Roman"/>
          <w:b/>
          <w:bCs/>
          <w:sz w:val="24"/>
          <w:szCs w:val="24"/>
          <w:lang w:eastAsia="lt-LT"/>
        </w:rPr>
      </w:pPr>
      <w:r w:rsidRPr="00BE7A25">
        <w:rPr>
          <w:rFonts w:ascii="Times New Roman" w:eastAsia="Times New Roman" w:hAnsi="Times New Roman" w:cs="Times New Roman"/>
          <w:b/>
          <w:bCs/>
          <w:sz w:val="24"/>
          <w:szCs w:val="24"/>
          <w:lang w:eastAsia="lt-LT"/>
        </w:rPr>
        <w:t>KELIONĖS PROGRAMA:</w:t>
      </w:r>
      <w:r w:rsidRPr="00BE7A25">
        <w:rPr>
          <w:rFonts w:ascii="Times New Roman" w:eastAsia="Times New Roman" w:hAnsi="Times New Roman" w:cs="Times New Roman"/>
          <w:sz w:val="24"/>
          <w:szCs w:val="24"/>
          <w:lang w:eastAsia="lt-LT"/>
        </w:rPr>
        <w:br/>
      </w:r>
    </w:p>
    <w:p w:rsidR="00BE7A25" w:rsidRPr="00BE7A25" w:rsidRDefault="00BE7A25" w:rsidP="00BE7A25">
      <w:pPr>
        <w:spacing w:after="0" w:line="240" w:lineRule="auto"/>
        <w:jc w:val="both"/>
        <w:rPr>
          <w:rFonts w:ascii="Times New Roman" w:eastAsia="Times New Roman" w:hAnsi="Times New Roman" w:cs="Times New Roman"/>
          <w:sz w:val="24"/>
          <w:szCs w:val="24"/>
          <w:lang w:eastAsia="lt-LT"/>
        </w:rPr>
      </w:pPr>
      <w:r w:rsidRPr="00BE7A25">
        <w:rPr>
          <w:rFonts w:ascii="Times New Roman" w:eastAsia="Times New Roman" w:hAnsi="Times New Roman" w:cs="Times New Roman"/>
          <w:b/>
          <w:bCs/>
          <w:sz w:val="24"/>
          <w:szCs w:val="24"/>
          <w:lang w:eastAsia="lt-LT"/>
        </w:rPr>
        <w:t>1 diena. 4:00 val.</w:t>
      </w:r>
      <w:r w:rsidRPr="00BE7A25">
        <w:rPr>
          <w:rFonts w:ascii="Times New Roman" w:eastAsia="Times New Roman" w:hAnsi="Times New Roman" w:cs="Times New Roman"/>
          <w:sz w:val="24"/>
          <w:szCs w:val="24"/>
          <w:lang w:eastAsia="lt-LT"/>
        </w:rPr>
        <w:t xml:space="preserve"> ryte išvykstame </w:t>
      </w:r>
      <w:r w:rsidRPr="00BE7A25">
        <w:rPr>
          <w:rFonts w:ascii="Times New Roman" w:eastAsia="Times New Roman" w:hAnsi="Times New Roman" w:cs="Times New Roman"/>
          <w:b/>
          <w:bCs/>
          <w:sz w:val="24"/>
          <w:szCs w:val="24"/>
          <w:lang w:eastAsia="lt-LT"/>
        </w:rPr>
        <w:t>iš Utenos</w:t>
      </w:r>
      <w:r w:rsidRPr="00BE7A25">
        <w:rPr>
          <w:rFonts w:ascii="Times New Roman" w:eastAsia="Times New Roman" w:hAnsi="Times New Roman" w:cs="Times New Roman"/>
          <w:sz w:val="24"/>
          <w:szCs w:val="24"/>
          <w:lang w:eastAsia="lt-LT"/>
        </w:rPr>
        <w:t xml:space="preserve"> (nuo Kultūros centro, Aušros g. 49, Utena). Atvykstame į Gardiną. </w:t>
      </w:r>
      <w:r w:rsidRPr="00BE7A25">
        <w:rPr>
          <w:rFonts w:ascii="Times New Roman" w:eastAsia="Times New Roman" w:hAnsi="Times New Roman" w:cs="Times New Roman"/>
          <w:b/>
          <w:bCs/>
          <w:sz w:val="24"/>
          <w:szCs w:val="24"/>
          <w:lang w:eastAsia="lt-LT"/>
        </w:rPr>
        <w:t>Ekskursija Gardine autobusu ir pėsčiomis</w:t>
      </w:r>
      <w:r w:rsidRPr="00BE7A25">
        <w:rPr>
          <w:rFonts w:ascii="Times New Roman" w:eastAsia="Times New Roman" w:hAnsi="Times New Roman" w:cs="Times New Roman"/>
          <w:sz w:val="24"/>
          <w:szCs w:val="24"/>
          <w:lang w:eastAsia="lt-LT"/>
        </w:rPr>
        <w:t xml:space="preserve">. Aplankome seniausią mieste veikiančią, dar Kijevo Rusios kunigaikščių laikus menančią stačiatikių Šv. </w:t>
      </w:r>
      <w:proofErr w:type="spellStart"/>
      <w:r w:rsidRPr="00BE7A25">
        <w:rPr>
          <w:rFonts w:ascii="Times New Roman" w:eastAsia="Times New Roman" w:hAnsi="Times New Roman" w:cs="Times New Roman"/>
          <w:sz w:val="24"/>
          <w:szCs w:val="24"/>
          <w:lang w:eastAsia="lt-LT"/>
        </w:rPr>
        <w:t>Boriso</w:t>
      </w:r>
      <w:proofErr w:type="spellEnd"/>
      <w:r w:rsidRPr="00BE7A25">
        <w:rPr>
          <w:rFonts w:ascii="Times New Roman" w:eastAsia="Times New Roman" w:hAnsi="Times New Roman" w:cs="Times New Roman"/>
          <w:sz w:val="24"/>
          <w:szCs w:val="24"/>
          <w:lang w:eastAsia="lt-LT"/>
        </w:rPr>
        <w:t xml:space="preserve"> ir Glebo cerkvę, pastatytą ant aukšto Nemuno šlaito. Karinės technikos ekspozicija – Šlovės pilkapis. Vėliau vykstame prie Gardino Didžiosios Choralinės sinagogos, Gardino gaisrinės pastatas. Apžiūrime Naująją Gardino pilį, pastatytą XVIII a., kurioje vyko svarbūs Lenkijos – Lietuvos valstybės žlugimo epochos įvykiai. Šalia – senoji Gardino pilis, mūrinė pastatyta dar Vytauto Didžiojo, vėliau S. Batoro iniciatyva perstatyta į renesansinius puošnius rūmus. </w:t>
      </w:r>
      <w:r w:rsidRPr="00BE7A25">
        <w:rPr>
          <w:rFonts w:ascii="Times New Roman" w:eastAsia="Times New Roman" w:hAnsi="Times New Roman" w:cs="Times New Roman"/>
          <w:b/>
          <w:bCs/>
          <w:sz w:val="24"/>
          <w:szCs w:val="24"/>
          <w:lang w:eastAsia="lt-LT"/>
        </w:rPr>
        <w:t>Pietūs*</w:t>
      </w:r>
      <w:r w:rsidRPr="00BE7A25">
        <w:rPr>
          <w:rFonts w:ascii="Times New Roman" w:eastAsia="Times New Roman" w:hAnsi="Times New Roman" w:cs="Times New Roman"/>
          <w:sz w:val="24"/>
          <w:szCs w:val="24"/>
          <w:lang w:eastAsia="lt-LT"/>
        </w:rPr>
        <w:t>. Apžiūrime buvusią Bernardinų Šv.</w:t>
      </w:r>
      <w:r>
        <w:rPr>
          <w:rFonts w:ascii="Times New Roman" w:eastAsia="Times New Roman" w:hAnsi="Times New Roman" w:cs="Times New Roman"/>
          <w:sz w:val="24"/>
          <w:szCs w:val="24"/>
          <w:lang w:eastAsia="lt-LT"/>
        </w:rPr>
        <w:t xml:space="preserve"> </w:t>
      </w:r>
      <w:r w:rsidRPr="00BE7A25">
        <w:rPr>
          <w:rFonts w:ascii="Times New Roman" w:eastAsia="Times New Roman" w:hAnsi="Times New Roman" w:cs="Times New Roman"/>
          <w:sz w:val="24"/>
          <w:szCs w:val="24"/>
          <w:lang w:eastAsia="lt-LT"/>
        </w:rPr>
        <w:t xml:space="preserve">Kryžiaus įgijimo bažnyčią, pasivaikštome buvusia Rotušės aikšte (dab. </w:t>
      </w:r>
      <w:proofErr w:type="spellStart"/>
      <w:r w:rsidRPr="00BE7A25">
        <w:rPr>
          <w:rFonts w:ascii="Times New Roman" w:eastAsia="Times New Roman" w:hAnsi="Times New Roman" w:cs="Times New Roman"/>
          <w:sz w:val="24"/>
          <w:szCs w:val="24"/>
          <w:lang w:eastAsia="lt-LT"/>
        </w:rPr>
        <w:t>Sovetskaja</w:t>
      </w:r>
      <w:proofErr w:type="spellEnd"/>
      <w:r w:rsidRPr="00BE7A25">
        <w:rPr>
          <w:rFonts w:ascii="Times New Roman" w:eastAsia="Times New Roman" w:hAnsi="Times New Roman" w:cs="Times New Roman"/>
          <w:sz w:val="24"/>
          <w:szCs w:val="24"/>
          <w:lang w:eastAsia="lt-LT"/>
        </w:rPr>
        <w:t xml:space="preserve">). Abejingų nepalieka didžiausia ir įspūdingiausia mieste, buvusi jėzuitų bažnyčia, dabar – Šv. Pranciškaus Ksavero Gardino katedra. </w:t>
      </w:r>
      <w:r w:rsidRPr="00BE7A25">
        <w:rPr>
          <w:rFonts w:ascii="Times New Roman" w:eastAsia="Times New Roman" w:hAnsi="Times New Roman" w:cs="Times New Roman"/>
          <w:b/>
          <w:bCs/>
          <w:sz w:val="24"/>
          <w:szCs w:val="24"/>
          <w:lang w:eastAsia="lt-LT"/>
        </w:rPr>
        <w:t xml:space="preserve">Interaktyvus Gardino miesto planas* – </w:t>
      </w:r>
      <w:r w:rsidRPr="00BE7A25">
        <w:rPr>
          <w:rFonts w:ascii="Times New Roman" w:eastAsia="Times New Roman" w:hAnsi="Times New Roman" w:cs="Times New Roman"/>
          <w:sz w:val="24"/>
          <w:szCs w:val="24"/>
          <w:lang w:eastAsia="lt-LT"/>
        </w:rPr>
        <w:t xml:space="preserve">naujų technologijų pagalba susipažinsime su miesto istorija. Pagrindinė pėsčiųjų gatvė </w:t>
      </w:r>
      <w:proofErr w:type="spellStart"/>
      <w:r w:rsidRPr="00BE7A25">
        <w:rPr>
          <w:rFonts w:ascii="Times New Roman" w:eastAsia="Times New Roman" w:hAnsi="Times New Roman" w:cs="Times New Roman"/>
          <w:sz w:val="24"/>
          <w:szCs w:val="24"/>
          <w:lang w:eastAsia="lt-LT"/>
        </w:rPr>
        <w:t>Sovetskaja</w:t>
      </w:r>
      <w:proofErr w:type="spellEnd"/>
      <w:r w:rsidRPr="00BE7A25">
        <w:rPr>
          <w:rFonts w:ascii="Times New Roman" w:eastAsia="Times New Roman" w:hAnsi="Times New Roman" w:cs="Times New Roman"/>
          <w:sz w:val="24"/>
          <w:szCs w:val="24"/>
          <w:lang w:eastAsia="lt-LT"/>
        </w:rPr>
        <w:t xml:space="preserve">. Lenino aikštė. Pasiklausysime </w:t>
      </w:r>
      <w:r w:rsidRPr="00BE7A25">
        <w:rPr>
          <w:rFonts w:ascii="Times New Roman" w:eastAsia="Times New Roman" w:hAnsi="Times New Roman" w:cs="Times New Roman"/>
          <w:b/>
          <w:bCs/>
          <w:sz w:val="24"/>
          <w:szCs w:val="24"/>
          <w:lang w:eastAsia="lt-LT"/>
        </w:rPr>
        <w:t>Vargonų muzikos koncerto*</w:t>
      </w:r>
      <w:r w:rsidRPr="00BE7A25">
        <w:rPr>
          <w:rFonts w:ascii="Times New Roman" w:eastAsia="Times New Roman" w:hAnsi="Times New Roman" w:cs="Times New Roman"/>
          <w:sz w:val="24"/>
          <w:szCs w:val="24"/>
          <w:lang w:eastAsia="lt-LT"/>
        </w:rPr>
        <w:t xml:space="preserve">. </w:t>
      </w:r>
      <w:proofErr w:type="spellStart"/>
      <w:r w:rsidRPr="00BE7A25">
        <w:rPr>
          <w:rFonts w:ascii="Times New Roman" w:eastAsia="Times New Roman" w:hAnsi="Times New Roman" w:cs="Times New Roman"/>
          <w:b/>
          <w:bCs/>
          <w:sz w:val="24"/>
          <w:szCs w:val="24"/>
          <w:lang w:eastAsia="lt-LT"/>
        </w:rPr>
        <w:t>Agro</w:t>
      </w:r>
      <w:proofErr w:type="spellEnd"/>
      <w:r w:rsidRPr="00BE7A25">
        <w:rPr>
          <w:rFonts w:ascii="Times New Roman" w:eastAsia="Times New Roman" w:hAnsi="Times New Roman" w:cs="Times New Roman"/>
          <w:b/>
          <w:bCs/>
          <w:sz w:val="24"/>
          <w:szCs w:val="24"/>
          <w:lang w:eastAsia="lt-LT"/>
        </w:rPr>
        <w:t xml:space="preserve"> kompleksas*</w:t>
      </w:r>
      <w:r w:rsidRPr="00BE7A25">
        <w:rPr>
          <w:rFonts w:ascii="Times New Roman" w:eastAsia="Times New Roman" w:hAnsi="Times New Roman" w:cs="Times New Roman"/>
          <w:sz w:val="24"/>
          <w:szCs w:val="24"/>
          <w:lang w:eastAsia="lt-LT"/>
        </w:rPr>
        <w:t xml:space="preserve"> – skulptūrų ir pramogų parkas. Vėliau vykstame į netoli Gardino buvusias partizanų žemines. </w:t>
      </w:r>
      <w:r w:rsidRPr="00BE7A25">
        <w:rPr>
          <w:rFonts w:ascii="Times New Roman" w:eastAsia="Times New Roman" w:hAnsi="Times New Roman" w:cs="Times New Roman"/>
          <w:b/>
          <w:bCs/>
          <w:sz w:val="24"/>
          <w:szCs w:val="24"/>
          <w:lang w:eastAsia="lt-LT"/>
        </w:rPr>
        <w:t>Partizanų vaišės</w:t>
      </w:r>
      <w:r w:rsidRPr="00BE7A25">
        <w:rPr>
          <w:rFonts w:ascii="Times New Roman" w:eastAsia="Times New Roman" w:hAnsi="Times New Roman" w:cs="Times New Roman"/>
          <w:sz w:val="24"/>
          <w:szCs w:val="24"/>
          <w:lang w:eastAsia="lt-LT"/>
        </w:rPr>
        <w:t xml:space="preserve"> – degustuosime vietinį gėrimą su </w:t>
      </w:r>
      <w:proofErr w:type="spellStart"/>
      <w:r w:rsidRPr="00BE7A25">
        <w:rPr>
          <w:rFonts w:ascii="Times New Roman" w:eastAsia="Times New Roman" w:hAnsi="Times New Roman" w:cs="Times New Roman"/>
          <w:sz w:val="24"/>
          <w:szCs w:val="24"/>
          <w:lang w:eastAsia="lt-LT"/>
        </w:rPr>
        <w:t>užkandėle</w:t>
      </w:r>
      <w:proofErr w:type="spellEnd"/>
      <w:r w:rsidRPr="00BE7A25">
        <w:rPr>
          <w:rFonts w:ascii="Times New Roman" w:eastAsia="Times New Roman" w:hAnsi="Times New Roman" w:cs="Times New Roman"/>
          <w:sz w:val="24"/>
          <w:szCs w:val="24"/>
          <w:lang w:eastAsia="lt-LT"/>
        </w:rPr>
        <w:t>. Ekskursija su vietiniu gidu po žeminių teritoriją, supažindinančia su karų istorija Gardino žemėje. Apžiūrime eksponuojamą karinę techniką, amuniciją.</w:t>
      </w:r>
      <w:r w:rsidRPr="00BE7A25">
        <w:rPr>
          <w:rFonts w:ascii="Times New Roman" w:eastAsia="Times New Roman" w:hAnsi="Times New Roman" w:cs="Times New Roman"/>
          <w:sz w:val="24"/>
          <w:szCs w:val="24"/>
          <w:lang w:eastAsia="lt-LT"/>
        </w:rPr>
        <w:br/>
      </w:r>
      <w:r w:rsidRPr="00BE7A25">
        <w:rPr>
          <w:rFonts w:ascii="Times New Roman" w:eastAsia="Times New Roman" w:hAnsi="Times New Roman" w:cs="Times New Roman"/>
          <w:b/>
          <w:bCs/>
          <w:sz w:val="24"/>
          <w:szCs w:val="24"/>
          <w:lang w:eastAsia="lt-LT"/>
        </w:rPr>
        <w:t>Nakvynė viešbutyje Breste.</w:t>
      </w:r>
    </w:p>
    <w:p w:rsidR="00BE7A25" w:rsidRDefault="00BE7A25" w:rsidP="00BE7A25">
      <w:pPr>
        <w:spacing w:after="0" w:line="240" w:lineRule="auto"/>
        <w:rPr>
          <w:rFonts w:ascii="Times New Roman" w:eastAsia="Times New Roman" w:hAnsi="Times New Roman" w:cs="Times New Roman"/>
          <w:b/>
          <w:bCs/>
          <w:sz w:val="24"/>
          <w:szCs w:val="24"/>
          <w:lang w:eastAsia="lt-LT"/>
        </w:rPr>
      </w:pPr>
    </w:p>
    <w:p w:rsidR="00BE7A25" w:rsidRDefault="00BE7A25" w:rsidP="00BE7A25">
      <w:pPr>
        <w:spacing w:after="0" w:line="240" w:lineRule="auto"/>
        <w:jc w:val="both"/>
        <w:rPr>
          <w:rFonts w:ascii="Times New Roman" w:eastAsia="Times New Roman" w:hAnsi="Times New Roman" w:cs="Times New Roman"/>
          <w:b/>
          <w:bCs/>
          <w:sz w:val="24"/>
          <w:szCs w:val="24"/>
          <w:shd w:val="clear" w:color="auto" w:fill="FFFFFF"/>
          <w:lang w:eastAsia="lt-LT"/>
        </w:rPr>
      </w:pPr>
      <w:r w:rsidRPr="00BE7A25">
        <w:rPr>
          <w:rFonts w:ascii="Times New Roman" w:eastAsia="Times New Roman" w:hAnsi="Times New Roman" w:cs="Times New Roman"/>
          <w:b/>
          <w:bCs/>
          <w:sz w:val="24"/>
          <w:szCs w:val="24"/>
          <w:lang w:eastAsia="lt-LT"/>
        </w:rPr>
        <w:t>2 diena</w:t>
      </w:r>
      <w:r w:rsidRPr="00BE7A25">
        <w:rPr>
          <w:rFonts w:ascii="Times New Roman" w:eastAsia="Times New Roman" w:hAnsi="Times New Roman" w:cs="Times New Roman"/>
          <w:sz w:val="24"/>
          <w:szCs w:val="24"/>
          <w:lang w:eastAsia="lt-LT"/>
        </w:rPr>
        <w:t xml:space="preserve">. </w:t>
      </w:r>
      <w:r w:rsidRPr="00BE7A25">
        <w:rPr>
          <w:rFonts w:ascii="Times New Roman" w:eastAsia="Times New Roman" w:hAnsi="Times New Roman" w:cs="Times New Roman"/>
          <w:b/>
          <w:bCs/>
          <w:sz w:val="24"/>
          <w:szCs w:val="24"/>
          <w:lang w:eastAsia="lt-LT"/>
        </w:rPr>
        <w:t>Pusryčiai</w:t>
      </w:r>
      <w:r w:rsidRPr="00BE7A25">
        <w:rPr>
          <w:rFonts w:ascii="Times New Roman" w:eastAsia="Times New Roman" w:hAnsi="Times New Roman" w:cs="Times New Roman"/>
          <w:sz w:val="24"/>
          <w:szCs w:val="24"/>
          <w:lang w:eastAsia="lt-LT"/>
        </w:rPr>
        <w:t xml:space="preserve">. Brestas, tai jaukus ir prižiūrėtas pietvakarių Baltarusijos miestas, apskrities centras. Pirmą kartą paminėtas 1019 m. Per savo egzistavimo laikotarpį, miestas ne vieną kartą keitė savo šeimininkus, buvo puolamas ir kilo iš griuvėsių. Ekskursijos po miestą metu aplankysime XIX a. viduryje pastatytą galingą </w:t>
      </w:r>
      <w:r w:rsidRPr="00BE7A25">
        <w:rPr>
          <w:rFonts w:ascii="Times New Roman" w:eastAsia="Times New Roman" w:hAnsi="Times New Roman" w:cs="Times New Roman"/>
          <w:b/>
          <w:bCs/>
          <w:sz w:val="24"/>
          <w:szCs w:val="24"/>
          <w:lang w:eastAsia="lt-LT"/>
        </w:rPr>
        <w:t>Bresto tvirtovę*</w:t>
      </w:r>
      <w:r w:rsidRPr="00BE7A25">
        <w:rPr>
          <w:rFonts w:ascii="Times New Roman" w:eastAsia="Times New Roman" w:hAnsi="Times New Roman" w:cs="Times New Roman"/>
          <w:sz w:val="24"/>
          <w:szCs w:val="24"/>
          <w:lang w:eastAsia="lt-LT"/>
        </w:rPr>
        <w:t xml:space="preserve">. Tvirtovė nuo seno buvo svarbus strateginis objektas. Bresto tvirtovė išgarsėjo per II Pasaulinį karą, po to kai nedidelės Raudonosios armijos gynėjų pajėgos sugebėjo pasipriešinti visomis prasmėmis pajėgesniam priešui – Nacistinės Vokietijos kariuomenei. Bresto tvirtovė iki šiol yra sovietinio pasipriešinimo simbolis Didžiajame Tėvynės kare ir pats žinomiausias šio karo pradžios epizodas. Šiuo metu tvirtovės kompleksą sudaro įtvirtinimai, pastatai, paminklai ir </w:t>
      </w:r>
      <w:proofErr w:type="spellStart"/>
      <w:r w:rsidRPr="00BE7A25">
        <w:rPr>
          <w:rFonts w:ascii="Times New Roman" w:eastAsia="Times New Roman" w:hAnsi="Times New Roman" w:cs="Times New Roman"/>
          <w:sz w:val="24"/>
          <w:szCs w:val="24"/>
          <w:lang w:eastAsia="lt-LT"/>
        </w:rPr>
        <w:t>garnizono</w:t>
      </w:r>
      <w:proofErr w:type="spellEnd"/>
      <w:r w:rsidRPr="00BE7A25">
        <w:rPr>
          <w:rFonts w:ascii="Times New Roman" w:eastAsia="Times New Roman" w:hAnsi="Times New Roman" w:cs="Times New Roman"/>
          <w:sz w:val="24"/>
          <w:szCs w:val="24"/>
          <w:lang w:eastAsia="lt-LT"/>
        </w:rPr>
        <w:t xml:space="preserve"> cerkvė. Bresto centre pasivaikščiosime </w:t>
      </w:r>
      <w:r w:rsidRPr="00BE7A25">
        <w:rPr>
          <w:rFonts w:ascii="Times New Roman" w:eastAsia="Times New Roman" w:hAnsi="Times New Roman" w:cs="Times New Roman"/>
          <w:b/>
          <w:bCs/>
          <w:sz w:val="24"/>
          <w:szCs w:val="24"/>
          <w:lang w:eastAsia="lt-LT"/>
        </w:rPr>
        <w:t xml:space="preserve">pėsčiųjų gatve </w:t>
      </w:r>
      <w:proofErr w:type="spellStart"/>
      <w:r w:rsidRPr="00BE7A25">
        <w:rPr>
          <w:rFonts w:ascii="Times New Roman" w:eastAsia="Times New Roman" w:hAnsi="Times New Roman" w:cs="Times New Roman"/>
          <w:b/>
          <w:bCs/>
          <w:sz w:val="24"/>
          <w:szCs w:val="24"/>
          <w:lang w:eastAsia="lt-LT"/>
        </w:rPr>
        <w:t>Sovietskaja</w:t>
      </w:r>
      <w:proofErr w:type="spellEnd"/>
      <w:r w:rsidRPr="00BE7A25">
        <w:rPr>
          <w:rFonts w:ascii="Times New Roman" w:eastAsia="Times New Roman" w:hAnsi="Times New Roman" w:cs="Times New Roman"/>
          <w:sz w:val="24"/>
          <w:szCs w:val="24"/>
          <w:lang w:eastAsia="lt-LT"/>
        </w:rPr>
        <w:t xml:space="preserve">, kurioje kiekvieną vakarą žibintininkas uždega, žymaus rašytojo </w:t>
      </w:r>
      <w:proofErr w:type="spellStart"/>
      <w:r w:rsidRPr="00BE7A25">
        <w:rPr>
          <w:rFonts w:ascii="Times New Roman" w:eastAsia="Times New Roman" w:hAnsi="Times New Roman" w:cs="Times New Roman"/>
          <w:sz w:val="24"/>
          <w:szCs w:val="24"/>
          <w:lang w:eastAsia="lt-LT"/>
        </w:rPr>
        <w:t>Gogolio</w:t>
      </w:r>
      <w:proofErr w:type="spellEnd"/>
      <w:r w:rsidRPr="00BE7A25">
        <w:rPr>
          <w:rFonts w:ascii="Times New Roman" w:eastAsia="Times New Roman" w:hAnsi="Times New Roman" w:cs="Times New Roman"/>
          <w:sz w:val="24"/>
          <w:szCs w:val="24"/>
          <w:lang w:eastAsia="lt-LT"/>
        </w:rPr>
        <w:t xml:space="preserve"> apsakymų motyvais sukurtus, </w:t>
      </w:r>
      <w:r w:rsidRPr="00BE7A25">
        <w:rPr>
          <w:rFonts w:ascii="Times New Roman" w:eastAsia="Times New Roman" w:hAnsi="Times New Roman" w:cs="Times New Roman"/>
          <w:b/>
          <w:bCs/>
          <w:sz w:val="24"/>
          <w:szCs w:val="24"/>
          <w:lang w:eastAsia="lt-LT"/>
        </w:rPr>
        <w:t>gatvių žibintus</w:t>
      </w:r>
      <w:r w:rsidRPr="00BE7A25">
        <w:rPr>
          <w:rFonts w:ascii="Times New Roman" w:eastAsia="Times New Roman" w:hAnsi="Times New Roman" w:cs="Times New Roman"/>
          <w:sz w:val="24"/>
          <w:szCs w:val="24"/>
          <w:lang w:eastAsia="lt-LT"/>
        </w:rPr>
        <w:t xml:space="preserve">. Pamatysime Bresto tūkstantmečiui skirtą paminklą, kuriame atvaizduoti Vytautas Didysis, Radvila Mykolas Juodasis ir kiti. </w:t>
      </w:r>
      <w:r w:rsidRPr="00BE7A25">
        <w:rPr>
          <w:rFonts w:ascii="Times New Roman" w:eastAsia="Times New Roman" w:hAnsi="Times New Roman" w:cs="Times New Roman"/>
          <w:b/>
          <w:bCs/>
          <w:sz w:val="24"/>
          <w:szCs w:val="24"/>
          <w:lang w:eastAsia="lt-LT"/>
        </w:rPr>
        <w:t>Pietūs</w:t>
      </w:r>
      <w:r w:rsidRPr="00BE7A25">
        <w:rPr>
          <w:rFonts w:ascii="Times New Roman" w:eastAsia="Times New Roman" w:hAnsi="Times New Roman" w:cs="Times New Roman"/>
          <w:sz w:val="24"/>
          <w:szCs w:val="24"/>
          <w:lang w:eastAsia="lt-LT"/>
        </w:rPr>
        <w:t>.</w:t>
      </w:r>
      <w:r w:rsidRPr="00BE7A25">
        <w:rPr>
          <w:rFonts w:ascii="Times New Roman" w:eastAsia="Times New Roman" w:hAnsi="Times New Roman" w:cs="Times New Roman"/>
          <w:sz w:val="24"/>
          <w:szCs w:val="24"/>
          <w:lang w:eastAsia="lt-LT"/>
        </w:rPr>
        <w:br/>
      </w:r>
      <w:r w:rsidRPr="00BE7A25">
        <w:rPr>
          <w:rFonts w:ascii="Times New Roman" w:eastAsia="Times New Roman" w:hAnsi="Times New Roman" w:cs="Times New Roman"/>
          <w:sz w:val="24"/>
          <w:szCs w:val="24"/>
          <w:shd w:val="clear" w:color="auto" w:fill="FFFFFF"/>
          <w:lang w:eastAsia="lt-LT"/>
        </w:rPr>
        <w:t xml:space="preserve">Vykstame į </w:t>
      </w:r>
      <w:r w:rsidRPr="00BE7A25">
        <w:rPr>
          <w:rFonts w:ascii="Times New Roman" w:eastAsia="Times New Roman" w:hAnsi="Times New Roman" w:cs="Times New Roman"/>
          <w:b/>
          <w:bCs/>
          <w:sz w:val="24"/>
          <w:szCs w:val="24"/>
          <w:shd w:val="clear" w:color="auto" w:fill="FFFFFF"/>
          <w:lang w:eastAsia="lt-LT"/>
        </w:rPr>
        <w:t>Belovežo girios nacionalinį parką</w:t>
      </w:r>
      <w:r w:rsidRPr="00BE7A25">
        <w:rPr>
          <w:rFonts w:ascii="Times New Roman" w:eastAsia="Times New Roman" w:hAnsi="Times New Roman" w:cs="Times New Roman"/>
          <w:sz w:val="24"/>
          <w:szCs w:val="24"/>
          <w:shd w:val="clear" w:color="auto" w:fill="FFFFFF"/>
          <w:lang w:eastAsia="lt-LT"/>
        </w:rPr>
        <w:t xml:space="preserve"> – vieną iš labiausiai tituluotų nacionalinių parkų pasaulyje, kuris įtrauktas į UNESCO pasaulio paveldo sąrašą, kaip didžiausias reliktinis lygumų miškas. Nuo neatmenamų laikų Belovežo girioje medžiojo Kijevo ir Lietuvos kunigaikščiai, Lenkijos karaliai, Rusijos carai, o dabar vienas labiausiai lankomas turistinis objektas Baltarusijoje. Ekskursiją pradedame pažintimi su </w:t>
      </w:r>
      <w:proofErr w:type="spellStart"/>
      <w:r w:rsidRPr="00BE7A25">
        <w:rPr>
          <w:rFonts w:ascii="Times New Roman" w:eastAsia="Times New Roman" w:hAnsi="Times New Roman" w:cs="Times New Roman"/>
          <w:sz w:val="24"/>
          <w:szCs w:val="24"/>
          <w:shd w:val="clear" w:color="auto" w:fill="FFFFFF"/>
          <w:lang w:eastAsia="lt-LT"/>
        </w:rPr>
        <w:t>Belavežo</w:t>
      </w:r>
      <w:proofErr w:type="spellEnd"/>
      <w:r w:rsidRPr="00BE7A25">
        <w:rPr>
          <w:rFonts w:ascii="Times New Roman" w:eastAsia="Times New Roman" w:hAnsi="Times New Roman" w:cs="Times New Roman"/>
          <w:sz w:val="24"/>
          <w:szCs w:val="24"/>
          <w:shd w:val="clear" w:color="auto" w:fill="FFFFFF"/>
          <w:lang w:eastAsia="lt-LT"/>
        </w:rPr>
        <w:t xml:space="preserve"> girios istorija ir dabartine situacija. Lankomės </w:t>
      </w:r>
      <w:r w:rsidRPr="00BE7A25">
        <w:rPr>
          <w:rFonts w:ascii="Times New Roman" w:eastAsia="Times New Roman" w:hAnsi="Times New Roman" w:cs="Times New Roman"/>
          <w:b/>
          <w:bCs/>
          <w:sz w:val="24"/>
          <w:szCs w:val="24"/>
          <w:shd w:val="clear" w:color="auto" w:fill="FFFFFF"/>
          <w:lang w:eastAsia="lt-LT"/>
        </w:rPr>
        <w:t>Senio Šalčio rezidencijoje*</w:t>
      </w:r>
      <w:r w:rsidRPr="00BE7A25">
        <w:rPr>
          <w:rFonts w:ascii="Times New Roman" w:eastAsia="Times New Roman" w:hAnsi="Times New Roman" w:cs="Times New Roman"/>
          <w:sz w:val="24"/>
          <w:szCs w:val="24"/>
          <w:shd w:val="clear" w:color="auto" w:fill="FFFFFF"/>
          <w:lang w:eastAsia="lt-LT"/>
        </w:rPr>
        <w:t xml:space="preserve">. Jos vartus saugo du ištikimi ąžuoliniai riteriai. Mediniai namukai, pasakų personažai (nuo Senio Šalčio ir jo dukros Žiemos bei jos seserų iki zuikių ir besmegenių), kurie pasiskirstę po visą kaimelio teritoriją kvies dalyvauti programoje: prie pasakų malūnų palikti visus </w:t>
      </w:r>
      <w:r w:rsidRPr="00BE7A25">
        <w:rPr>
          <w:rFonts w:ascii="Times New Roman" w:eastAsia="Times New Roman" w:hAnsi="Times New Roman" w:cs="Times New Roman"/>
          <w:sz w:val="24"/>
          <w:szCs w:val="24"/>
          <w:shd w:val="clear" w:color="auto" w:fill="FFFFFF"/>
          <w:lang w:eastAsia="lt-LT"/>
        </w:rPr>
        <w:lastRenderedPageBreak/>
        <w:t xml:space="preserve">blogus savo darbus, kurie bus sumalti į miltus, prie ryškiaspalvės karuselės – pašokti ir padainuoti kartu su viena iš Senelio dukrų, o perėjus 97 rąstų tiltą – sugalvoti 97 norus. Vėliau lankome </w:t>
      </w:r>
      <w:r w:rsidRPr="00BE7A25">
        <w:rPr>
          <w:rFonts w:ascii="Times New Roman" w:eastAsia="Times New Roman" w:hAnsi="Times New Roman" w:cs="Times New Roman"/>
          <w:b/>
          <w:bCs/>
          <w:sz w:val="24"/>
          <w:szCs w:val="24"/>
          <w:shd w:val="clear" w:color="auto" w:fill="FFFFFF"/>
          <w:lang w:eastAsia="lt-LT"/>
        </w:rPr>
        <w:t>Laukinių</w:t>
      </w:r>
      <w:r w:rsidRPr="00BE7A25">
        <w:rPr>
          <w:rFonts w:ascii="Times New Roman" w:eastAsia="Times New Roman" w:hAnsi="Times New Roman" w:cs="Times New Roman"/>
          <w:sz w:val="24"/>
          <w:szCs w:val="24"/>
          <w:shd w:val="clear" w:color="auto" w:fill="FFFFFF"/>
          <w:lang w:eastAsia="lt-LT"/>
        </w:rPr>
        <w:t xml:space="preserve"> </w:t>
      </w:r>
      <w:r w:rsidRPr="00BE7A25">
        <w:rPr>
          <w:rFonts w:ascii="Times New Roman" w:eastAsia="Times New Roman" w:hAnsi="Times New Roman" w:cs="Times New Roman"/>
          <w:b/>
          <w:bCs/>
          <w:sz w:val="24"/>
          <w:szCs w:val="24"/>
          <w:shd w:val="clear" w:color="auto" w:fill="FFFFFF"/>
          <w:lang w:eastAsia="lt-LT"/>
        </w:rPr>
        <w:t>gyvūnų voljerus*</w:t>
      </w:r>
      <w:r w:rsidRPr="00BE7A25">
        <w:rPr>
          <w:rFonts w:ascii="Times New Roman" w:eastAsia="Times New Roman" w:hAnsi="Times New Roman" w:cs="Times New Roman"/>
          <w:sz w:val="24"/>
          <w:szCs w:val="24"/>
          <w:shd w:val="clear" w:color="auto" w:fill="FFFFFF"/>
          <w:lang w:eastAsia="lt-LT"/>
        </w:rPr>
        <w:t>, užimančiuose 20 ha plotą, kur turėsime unikalią galimybę pamatyti senuosius girios šeimininkus: stumbrus, pasigrožėti laukiniais šernais, įspūdingų ragų vainiku pasidabinusiais elniais ir briedžiais, taip pat tingiai besirąžančia lūšimi, stručiais, vilkais ir rudaisiais lokiais.</w:t>
      </w:r>
      <w:r w:rsidRPr="00BE7A25">
        <w:rPr>
          <w:rFonts w:ascii="Times New Roman" w:eastAsia="Times New Roman" w:hAnsi="Times New Roman" w:cs="Times New Roman"/>
          <w:sz w:val="24"/>
          <w:szCs w:val="24"/>
          <w:shd w:val="clear" w:color="auto" w:fill="FFFFFF"/>
          <w:lang w:eastAsia="lt-LT"/>
        </w:rPr>
        <w:br/>
      </w:r>
      <w:r w:rsidRPr="00BE7A25">
        <w:rPr>
          <w:rFonts w:ascii="Times New Roman" w:eastAsia="Times New Roman" w:hAnsi="Times New Roman" w:cs="Times New Roman"/>
          <w:b/>
          <w:bCs/>
          <w:sz w:val="24"/>
          <w:szCs w:val="24"/>
          <w:shd w:val="clear" w:color="auto" w:fill="FFFFFF"/>
          <w:lang w:eastAsia="lt-LT"/>
        </w:rPr>
        <w:t>Nakvynė viešbutyje Gardine.</w:t>
      </w:r>
    </w:p>
    <w:p w:rsidR="00BE7A25" w:rsidRPr="00BE7A25" w:rsidRDefault="00BE7A25" w:rsidP="00BE7A25">
      <w:pPr>
        <w:spacing w:after="0" w:line="240" w:lineRule="auto"/>
        <w:jc w:val="both"/>
        <w:rPr>
          <w:rFonts w:ascii="Times New Roman" w:eastAsia="Times New Roman" w:hAnsi="Times New Roman" w:cs="Times New Roman"/>
          <w:sz w:val="24"/>
          <w:szCs w:val="24"/>
          <w:lang w:eastAsia="lt-LT"/>
        </w:rPr>
      </w:pPr>
    </w:p>
    <w:p w:rsidR="00BE7A25" w:rsidRPr="00BE7A25" w:rsidRDefault="00BE7A25" w:rsidP="00BE7A25">
      <w:pPr>
        <w:spacing w:after="0" w:line="240" w:lineRule="auto"/>
        <w:jc w:val="both"/>
        <w:rPr>
          <w:rFonts w:ascii="Times New Roman" w:eastAsia="Times New Roman" w:hAnsi="Times New Roman" w:cs="Times New Roman"/>
          <w:sz w:val="24"/>
          <w:szCs w:val="24"/>
          <w:lang w:eastAsia="lt-LT"/>
        </w:rPr>
      </w:pPr>
      <w:r w:rsidRPr="00BE7A25">
        <w:rPr>
          <w:rFonts w:ascii="Times New Roman" w:eastAsia="Times New Roman" w:hAnsi="Times New Roman" w:cs="Times New Roman"/>
          <w:b/>
          <w:bCs/>
          <w:sz w:val="24"/>
          <w:szCs w:val="24"/>
          <w:lang w:eastAsia="lt-LT"/>
        </w:rPr>
        <w:t>3 diena.</w:t>
      </w:r>
      <w:r w:rsidRPr="00BE7A25">
        <w:rPr>
          <w:rFonts w:ascii="Times New Roman" w:eastAsia="Times New Roman" w:hAnsi="Times New Roman" w:cs="Times New Roman"/>
          <w:sz w:val="24"/>
          <w:szCs w:val="24"/>
          <w:lang w:eastAsia="lt-LT"/>
        </w:rPr>
        <w:t xml:space="preserve"> </w:t>
      </w:r>
      <w:r w:rsidRPr="00BE7A25">
        <w:rPr>
          <w:rFonts w:ascii="Times New Roman" w:eastAsia="Times New Roman" w:hAnsi="Times New Roman" w:cs="Times New Roman"/>
          <w:b/>
          <w:bCs/>
          <w:sz w:val="24"/>
          <w:szCs w:val="24"/>
          <w:lang w:eastAsia="lt-LT"/>
        </w:rPr>
        <w:t xml:space="preserve">Pusryčiai. </w:t>
      </w:r>
      <w:r w:rsidRPr="00BE7A25">
        <w:rPr>
          <w:rFonts w:ascii="Times New Roman" w:eastAsia="Times New Roman" w:hAnsi="Times New Roman" w:cs="Times New Roman"/>
          <w:sz w:val="24"/>
          <w:szCs w:val="24"/>
          <w:lang w:eastAsia="lt-LT"/>
        </w:rPr>
        <w:t xml:space="preserve">Aplankysime </w:t>
      </w:r>
      <w:r w:rsidRPr="00BE7A25">
        <w:rPr>
          <w:rFonts w:ascii="Times New Roman" w:eastAsia="Times New Roman" w:hAnsi="Times New Roman" w:cs="Times New Roman"/>
          <w:b/>
          <w:bCs/>
          <w:sz w:val="24"/>
          <w:szCs w:val="24"/>
          <w:shd w:val="clear" w:color="auto" w:fill="FFFFFF"/>
          <w:lang w:eastAsia="lt-LT"/>
        </w:rPr>
        <w:t>Naugarduką</w:t>
      </w:r>
      <w:r w:rsidRPr="00BE7A25">
        <w:rPr>
          <w:rFonts w:ascii="Times New Roman" w:eastAsia="Times New Roman" w:hAnsi="Times New Roman" w:cs="Times New Roman"/>
          <w:sz w:val="24"/>
          <w:szCs w:val="24"/>
          <w:shd w:val="clear" w:color="auto" w:fill="FFFFFF"/>
          <w:lang w:eastAsia="lt-LT"/>
        </w:rPr>
        <w:t xml:space="preserve">. Ekskursija viename gražiausių Baltarusijos kampelių, Adomo Mickevičiaus gimtinėje. Susipažinsime su objektais, įamžinusiais poeto atminimą. Naugarduko pilies liekanos. </w:t>
      </w:r>
      <w:proofErr w:type="spellStart"/>
      <w:r w:rsidRPr="00BE7A25">
        <w:rPr>
          <w:rFonts w:ascii="Times New Roman" w:eastAsia="Times New Roman" w:hAnsi="Times New Roman" w:cs="Times New Roman"/>
          <w:b/>
          <w:bCs/>
          <w:sz w:val="24"/>
          <w:szCs w:val="24"/>
          <w:shd w:val="clear" w:color="auto" w:fill="FFFFFF"/>
          <w:lang w:eastAsia="lt-LT"/>
        </w:rPr>
        <w:t>Myro</w:t>
      </w:r>
      <w:proofErr w:type="spellEnd"/>
      <w:r w:rsidRPr="00BE7A25">
        <w:rPr>
          <w:rFonts w:ascii="Times New Roman" w:eastAsia="Times New Roman" w:hAnsi="Times New Roman" w:cs="Times New Roman"/>
          <w:b/>
          <w:bCs/>
          <w:sz w:val="24"/>
          <w:szCs w:val="24"/>
          <w:shd w:val="clear" w:color="auto" w:fill="FFFFFF"/>
          <w:lang w:eastAsia="lt-LT"/>
        </w:rPr>
        <w:t xml:space="preserve"> pilis* –</w:t>
      </w:r>
      <w:r w:rsidRPr="00BE7A25">
        <w:rPr>
          <w:rFonts w:ascii="Times New Roman" w:eastAsia="Times New Roman" w:hAnsi="Times New Roman" w:cs="Times New Roman"/>
          <w:sz w:val="24"/>
          <w:szCs w:val="24"/>
          <w:shd w:val="clear" w:color="auto" w:fill="FFFFFF"/>
          <w:lang w:eastAsia="lt-LT"/>
        </w:rPr>
        <w:t xml:space="preserve"> įrašyta į UNESCO paveldo sąrašą. Apžiūrime kadaise Radvilų šeimai priklausiusią pilį.</w:t>
      </w:r>
      <w:r w:rsidRPr="00BE7A25">
        <w:rPr>
          <w:rFonts w:ascii="Times New Roman" w:eastAsia="Times New Roman" w:hAnsi="Times New Roman" w:cs="Times New Roman"/>
          <w:b/>
          <w:bCs/>
          <w:sz w:val="24"/>
          <w:szCs w:val="24"/>
          <w:shd w:val="clear" w:color="auto" w:fill="FFFFFF"/>
          <w:lang w:eastAsia="lt-LT"/>
        </w:rPr>
        <w:t xml:space="preserve"> Lydoje* </w:t>
      </w:r>
      <w:r w:rsidRPr="00BE7A25">
        <w:rPr>
          <w:rFonts w:ascii="Times New Roman" w:eastAsia="Times New Roman" w:hAnsi="Times New Roman" w:cs="Times New Roman"/>
          <w:sz w:val="24"/>
          <w:szCs w:val="24"/>
          <w:shd w:val="clear" w:color="auto" w:fill="FFFFFF"/>
          <w:lang w:eastAsia="lt-LT"/>
        </w:rPr>
        <w:t xml:space="preserve">apžiūrėsime Didžiojo kunigaikščio Gedimino statytą pilį, kuri mena ne tik kovas ir priešų apgultis, bet ir karališkąsias Jogailos vestuves su ketvirtąja žmona Sofija </w:t>
      </w:r>
      <w:proofErr w:type="spellStart"/>
      <w:r w:rsidRPr="00BE7A25">
        <w:rPr>
          <w:rFonts w:ascii="Times New Roman" w:eastAsia="Times New Roman" w:hAnsi="Times New Roman" w:cs="Times New Roman"/>
          <w:sz w:val="24"/>
          <w:szCs w:val="24"/>
          <w:shd w:val="clear" w:color="auto" w:fill="FFFFFF"/>
          <w:lang w:eastAsia="lt-LT"/>
        </w:rPr>
        <w:t>Alšėniške</w:t>
      </w:r>
      <w:proofErr w:type="spellEnd"/>
      <w:r w:rsidRPr="00BE7A25">
        <w:rPr>
          <w:rFonts w:ascii="Times New Roman" w:eastAsia="Times New Roman" w:hAnsi="Times New Roman" w:cs="Times New Roman"/>
          <w:sz w:val="24"/>
          <w:szCs w:val="24"/>
          <w:shd w:val="clear" w:color="auto" w:fill="FFFFFF"/>
          <w:lang w:eastAsia="lt-LT"/>
        </w:rPr>
        <w:t xml:space="preserve">. </w:t>
      </w:r>
      <w:r w:rsidRPr="00BE7A25">
        <w:rPr>
          <w:rFonts w:ascii="Times New Roman" w:eastAsia="Times New Roman" w:hAnsi="Times New Roman" w:cs="Times New Roman"/>
          <w:b/>
          <w:bCs/>
          <w:sz w:val="24"/>
          <w:szCs w:val="24"/>
          <w:shd w:val="clear" w:color="auto" w:fill="FFFFFF"/>
          <w:lang w:eastAsia="lt-LT"/>
        </w:rPr>
        <w:t>Pietūs.</w:t>
      </w:r>
    </w:p>
    <w:p w:rsidR="00BE7A25" w:rsidRDefault="00BE7A25" w:rsidP="00BE7A25">
      <w:pPr>
        <w:spacing w:after="0" w:line="240" w:lineRule="auto"/>
        <w:rPr>
          <w:rFonts w:ascii="Times New Roman" w:eastAsia="Times New Roman" w:hAnsi="Times New Roman" w:cs="Times New Roman"/>
          <w:b/>
          <w:bCs/>
          <w:sz w:val="24"/>
          <w:szCs w:val="24"/>
          <w:lang w:eastAsia="lt-LT"/>
        </w:rPr>
      </w:pPr>
    </w:p>
    <w:p w:rsidR="00BE7A25" w:rsidRPr="00BE7A25" w:rsidRDefault="00BE7A25" w:rsidP="00BE7A25">
      <w:pPr>
        <w:spacing w:after="0" w:line="240" w:lineRule="auto"/>
        <w:rPr>
          <w:rFonts w:ascii="Times New Roman" w:eastAsia="Times New Roman" w:hAnsi="Times New Roman" w:cs="Times New Roman"/>
          <w:sz w:val="24"/>
          <w:szCs w:val="24"/>
          <w:lang w:eastAsia="lt-LT"/>
        </w:rPr>
      </w:pPr>
      <w:r w:rsidRPr="00BE7A25">
        <w:rPr>
          <w:rFonts w:ascii="Times New Roman" w:eastAsia="Times New Roman" w:hAnsi="Times New Roman" w:cs="Times New Roman"/>
          <w:b/>
          <w:bCs/>
          <w:sz w:val="24"/>
          <w:szCs w:val="24"/>
          <w:lang w:eastAsia="lt-LT"/>
        </w:rPr>
        <w:t>Į kelionės kainą įskaičiuota:</w:t>
      </w:r>
      <w:r w:rsidRPr="00BE7A25">
        <w:rPr>
          <w:rFonts w:ascii="Times New Roman" w:eastAsia="Times New Roman" w:hAnsi="Times New Roman" w:cs="Times New Roman"/>
          <w:sz w:val="24"/>
          <w:szCs w:val="24"/>
          <w:lang w:eastAsia="lt-LT"/>
        </w:rPr>
        <w:br/>
      </w:r>
      <w:r w:rsidRPr="00BE7A25">
        <w:rPr>
          <w:rFonts w:ascii="Times New Roman" w:eastAsia="Times New Roman" w:hAnsi="Times New Roman" w:cs="Times New Roman"/>
          <w:sz w:val="24"/>
          <w:szCs w:val="24"/>
          <w:shd w:val="clear" w:color="auto" w:fill="FFFFFF"/>
          <w:lang w:eastAsia="lt-LT"/>
        </w:rPr>
        <w:t>kelionės dokumentų sutvarkymas;</w:t>
      </w:r>
      <w:r w:rsidRPr="00BE7A25">
        <w:rPr>
          <w:rFonts w:ascii="Times New Roman" w:eastAsia="Times New Roman" w:hAnsi="Times New Roman" w:cs="Times New Roman"/>
          <w:sz w:val="24"/>
          <w:szCs w:val="24"/>
          <w:shd w:val="clear" w:color="auto" w:fill="FFFFFF"/>
          <w:lang w:eastAsia="lt-LT"/>
        </w:rPr>
        <w:br/>
        <w:t>kelionė patogiu autobusu;</w:t>
      </w:r>
      <w:r w:rsidRPr="00BE7A25">
        <w:rPr>
          <w:rFonts w:ascii="Times New Roman" w:eastAsia="Times New Roman" w:hAnsi="Times New Roman" w:cs="Times New Roman"/>
          <w:sz w:val="24"/>
          <w:szCs w:val="24"/>
          <w:shd w:val="clear" w:color="auto" w:fill="FFFFFF"/>
          <w:lang w:eastAsia="lt-LT"/>
        </w:rPr>
        <w:br/>
        <w:t>2 nakvynės su pusryčiais;</w:t>
      </w:r>
      <w:r w:rsidRPr="00BE7A25">
        <w:rPr>
          <w:rFonts w:ascii="Times New Roman" w:eastAsia="Times New Roman" w:hAnsi="Times New Roman" w:cs="Times New Roman"/>
          <w:sz w:val="24"/>
          <w:szCs w:val="24"/>
          <w:shd w:val="clear" w:color="auto" w:fill="FFFFFF"/>
          <w:lang w:eastAsia="lt-LT"/>
        </w:rPr>
        <w:br/>
        <w:t>kelionės vadovo paslaugos;</w:t>
      </w:r>
      <w:r w:rsidRPr="00BE7A25">
        <w:rPr>
          <w:rFonts w:ascii="Times New Roman" w:eastAsia="Times New Roman" w:hAnsi="Times New Roman" w:cs="Times New Roman"/>
          <w:sz w:val="24"/>
          <w:szCs w:val="24"/>
          <w:shd w:val="clear" w:color="auto" w:fill="FFFFFF"/>
          <w:lang w:eastAsia="lt-LT"/>
        </w:rPr>
        <w:br/>
        <w:t>ekskursinė programa;</w:t>
      </w:r>
      <w:r w:rsidRPr="00BE7A25">
        <w:rPr>
          <w:rFonts w:ascii="Times New Roman" w:eastAsia="Times New Roman" w:hAnsi="Times New Roman" w:cs="Times New Roman"/>
          <w:sz w:val="24"/>
          <w:szCs w:val="24"/>
          <w:shd w:val="clear" w:color="auto" w:fill="FFFFFF"/>
          <w:lang w:eastAsia="lt-LT"/>
        </w:rPr>
        <w:br/>
        <w:t>Bevizis leidimas į Baltarusiją (PRIVALOMAS visiems keliautojams);</w:t>
      </w:r>
      <w:r w:rsidRPr="00BE7A25">
        <w:rPr>
          <w:rFonts w:ascii="Times New Roman" w:eastAsia="Times New Roman" w:hAnsi="Times New Roman" w:cs="Times New Roman"/>
          <w:sz w:val="24"/>
          <w:szCs w:val="24"/>
          <w:shd w:val="clear" w:color="auto" w:fill="FFFFFF"/>
          <w:lang w:eastAsia="lt-LT"/>
        </w:rPr>
        <w:br/>
        <w:t>Sveikatos draudimas kelionės metu (PRIVALOMAS visiems keliautojams).</w:t>
      </w:r>
    </w:p>
    <w:p w:rsidR="00BE7A25" w:rsidRDefault="00BE7A25" w:rsidP="00BE7A25">
      <w:pPr>
        <w:spacing w:after="0" w:line="240" w:lineRule="auto"/>
        <w:rPr>
          <w:rFonts w:ascii="Times New Roman" w:eastAsia="Times New Roman" w:hAnsi="Times New Roman" w:cs="Times New Roman"/>
          <w:b/>
          <w:bCs/>
          <w:sz w:val="24"/>
          <w:szCs w:val="24"/>
          <w:shd w:val="clear" w:color="auto" w:fill="FFFFFF"/>
          <w:lang w:eastAsia="lt-LT"/>
        </w:rPr>
      </w:pPr>
    </w:p>
    <w:p w:rsidR="00BE7A25" w:rsidRPr="00BE7A25" w:rsidRDefault="00BE7A25" w:rsidP="00BE7A25">
      <w:pPr>
        <w:spacing w:after="0" w:line="240" w:lineRule="auto"/>
        <w:rPr>
          <w:rFonts w:ascii="Times New Roman" w:eastAsia="Times New Roman" w:hAnsi="Times New Roman" w:cs="Times New Roman"/>
          <w:sz w:val="24"/>
          <w:szCs w:val="24"/>
          <w:lang w:eastAsia="lt-LT"/>
        </w:rPr>
      </w:pPr>
      <w:r w:rsidRPr="00BE7A25">
        <w:rPr>
          <w:rFonts w:ascii="Times New Roman" w:eastAsia="Times New Roman" w:hAnsi="Times New Roman" w:cs="Times New Roman"/>
          <w:b/>
          <w:bCs/>
          <w:sz w:val="24"/>
          <w:szCs w:val="24"/>
          <w:shd w:val="clear" w:color="auto" w:fill="FFFFFF"/>
          <w:lang w:eastAsia="lt-LT"/>
        </w:rPr>
        <w:t xml:space="preserve">Į kelionės kainą neįskaičiuota ~ 55 </w:t>
      </w:r>
      <w:proofErr w:type="spellStart"/>
      <w:r w:rsidRPr="00BE7A25">
        <w:rPr>
          <w:rFonts w:ascii="Times New Roman" w:eastAsia="Times New Roman" w:hAnsi="Times New Roman" w:cs="Times New Roman"/>
          <w:b/>
          <w:bCs/>
          <w:sz w:val="24"/>
          <w:szCs w:val="24"/>
          <w:shd w:val="clear" w:color="auto" w:fill="FFFFFF"/>
          <w:lang w:eastAsia="lt-LT"/>
        </w:rPr>
        <w:t>Eur</w:t>
      </w:r>
      <w:proofErr w:type="spellEnd"/>
      <w:r w:rsidRPr="00BE7A25">
        <w:rPr>
          <w:rFonts w:ascii="Times New Roman" w:eastAsia="Times New Roman" w:hAnsi="Times New Roman" w:cs="Times New Roman"/>
          <w:b/>
          <w:bCs/>
          <w:sz w:val="24"/>
          <w:szCs w:val="24"/>
          <w:shd w:val="clear" w:color="auto" w:fill="FFFFFF"/>
          <w:lang w:eastAsia="lt-LT"/>
        </w:rPr>
        <w:t>:</w:t>
      </w:r>
      <w:r w:rsidRPr="00BE7A25">
        <w:rPr>
          <w:rFonts w:ascii="Times New Roman" w:eastAsia="Times New Roman" w:hAnsi="Times New Roman" w:cs="Times New Roman"/>
          <w:sz w:val="24"/>
          <w:szCs w:val="24"/>
          <w:shd w:val="clear" w:color="auto" w:fill="FFFFFF"/>
          <w:lang w:eastAsia="lt-LT"/>
        </w:rPr>
        <w:br/>
        <w:t>* Lankomi objektai;</w:t>
      </w:r>
      <w:r w:rsidRPr="00BE7A25">
        <w:rPr>
          <w:rFonts w:ascii="Times New Roman" w:eastAsia="Times New Roman" w:hAnsi="Times New Roman" w:cs="Times New Roman"/>
          <w:sz w:val="24"/>
          <w:szCs w:val="24"/>
          <w:shd w:val="clear" w:color="auto" w:fill="FFFFFF"/>
          <w:lang w:eastAsia="lt-LT"/>
        </w:rPr>
        <w:br/>
        <w:t>3 pietūs.</w:t>
      </w:r>
    </w:p>
    <w:p w:rsidR="00BE7A25" w:rsidRDefault="00BE7A25" w:rsidP="00BE7A25">
      <w:pPr>
        <w:spacing w:after="0" w:line="240" w:lineRule="auto"/>
        <w:rPr>
          <w:rFonts w:ascii="Times New Roman" w:eastAsia="Times New Roman" w:hAnsi="Times New Roman" w:cs="Times New Roman"/>
          <w:b/>
          <w:bCs/>
          <w:sz w:val="24"/>
          <w:szCs w:val="24"/>
          <w:shd w:val="clear" w:color="auto" w:fill="FFFFFF"/>
          <w:lang w:eastAsia="lt-LT"/>
        </w:rPr>
      </w:pPr>
    </w:p>
    <w:p w:rsidR="00BE7A25" w:rsidRPr="00BE7A25" w:rsidRDefault="00BE7A25" w:rsidP="00BE7A25">
      <w:pPr>
        <w:spacing w:after="0" w:line="240" w:lineRule="auto"/>
        <w:rPr>
          <w:rFonts w:ascii="Times New Roman" w:eastAsia="Times New Roman" w:hAnsi="Times New Roman" w:cs="Times New Roman"/>
          <w:sz w:val="24"/>
          <w:szCs w:val="24"/>
          <w:lang w:eastAsia="lt-LT"/>
        </w:rPr>
      </w:pPr>
      <w:r w:rsidRPr="00BE7A25">
        <w:rPr>
          <w:rFonts w:ascii="Times New Roman" w:eastAsia="Times New Roman" w:hAnsi="Times New Roman" w:cs="Times New Roman"/>
          <w:b/>
          <w:bCs/>
          <w:sz w:val="24"/>
          <w:szCs w:val="24"/>
          <w:shd w:val="clear" w:color="auto" w:fill="FFFFFF"/>
          <w:lang w:eastAsia="lt-LT"/>
        </w:rPr>
        <w:t>Pastabos:</w:t>
      </w:r>
      <w:r w:rsidRPr="00BE7A25">
        <w:rPr>
          <w:rFonts w:ascii="Times New Roman" w:eastAsia="Times New Roman" w:hAnsi="Times New Roman" w:cs="Times New Roman"/>
          <w:sz w:val="24"/>
          <w:szCs w:val="24"/>
          <w:shd w:val="clear" w:color="auto" w:fill="FFFFFF"/>
          <w:lang w:eastAsia="lt-LT"/>
        </w:rPr>
        <w:br/>
        <w:t xml:space="preserve">Keliaujantiems į Gardiną </w:t>
      </w:r>
      <w:r w:rsidRPr="00BE7A25">
        <w:rPr>
          <w:rFonts w:ascii="Times New Roman" w:eastAsia="Times New Roman" w:hAnsi="Times New Roman" w:cs="Times New Roman"/>
          <w:b/>
          <w:bCs/>
          <w:sz w:val="24"/>
          <w:szCs w:val="24"/>
          <w:shd w:val="clear" w:color="auto" w:fill="FFFFFF"/>
          <w:lang w:eastAsia="lt-LT"/>
        </w:rPr>
        <w:t>reikalingas PASAS</w:t>
      </w:r>
      <w:r w:rsidRPr="00BE7A25">
        <w:rPr>
          <w:rFonts w:ascii="Times New Roman" w:eastAsia="Times New Roman" w:hAnsi="Times New Roman" w:cs="Times New Roman"/>
          <w:sz w:val="24"/>
          <w:szCs w:val="24"/>
          <w:shd w:val="clear" w:color="auto" w:fill="FFFFFF"/>
          <w:lang w:eastAsia="lt-LT"/>
        </w:rPr>
        <w:t xml:space="preserve"> (asmens tapatybės kortelė negalioja);</w:t>
      </w:r>
      <w:r w:rsidRPr="00BE7A25">
        <w:rPr>
          <w:rFonts w:ascii="Times New Roman" w:eastAsia="Times New Roman" w:hAnsi="Times New Roman" w:cs="Times New Roman"/>
          <w:sz w:val="24"/>
          <w:szCs w:val="24"/>
          <w:shd w:val="clear" w:color="auto" w:fill="FFFFFF"/>
          <w:lang w:eastAsia="lt-LT"/>
        </w:rPr>
        <w:br/>
        <w:t xml:space="preserve">Privaloma </w:t>
      </w:r>
      <w:r w:rsidRPr="00BE7A25">
        <w:rPr>
          <w:rFonts w:ascii="Times New Roman" w:eastAsia="Times New Roman" w:hAnsi="Times New Roman" w:cs="Times New Roman"/>
          <w:b/>
          <w:bCs/>
          <w:sz w:val="24"/>
          <w:szCs w:val="24"/>
          <w:shd w:val="clear" w:color="auto" w:fill="FFFFFF"/>
          <w:lang w:eastAsia="lt-LT"/>
        </w:rPr>
        <w:t>atsiųsti</w:t>
      </w:r>
      <w:r w:rsidRPr="00BE7A25">
        <w:rPr>
          <w:rFonts w:ascii="Times New Roman" w:eastAsia="Times New Roman" w:hAnsi="Times New Roman" w:cs="Times New Roman"/>
          <w:sz w:val="24"/>
          <w:szCs w:val="24"/>
          <w:shd w:val="clear" w:color="auto" w:fill="FFFFFF"/>
          <w:lang w:eastAsia="lt-LT"/>
        </w:rPr>
        <w:t xml:space="preserve"> </w:t>
      </w:r>
      <w:r w:rsidRPr="00BE7A25">
        <w:rPr>
          <w:rFonts w:ascii="Times New Roman" w:eastAsia="Times New Roman" w:hAnsi="Times New Roman" w:cs="Times New Roman"/>
          <w:b/>
          <w:bCs/>
          <w:sz w:val="24"/>
          <w:szCs w:val="24"/>
          <w:shd w:val="clear" w:color="auto" w:fill="FFFFFF"/>
          <w:lang w:eastAsia="lt-LT"/>
        </w:rPr>
        <w:t>paso kopiją</w:t>
      </w:r>
      <w:r w:rsidRPr="00BE7A25">
        <w:rPr>
          <w:rFonts w:ascii="Times New Roman" w:eastAsia="Times New Roman" w:hAnsi="Times New Roman" w:cs="Times New Roman"/>
          <w:sz w:val="24"/>
          <w:szCs w:val="24"/>
          <w:shd w:val="clear" w:color="auto" w:fill="FFFFFF"/>
          <w:lang w:eastAsia="lt-LT"/>
        </w:rPr>
        <w:t xml:space="preserve"> ne vėliau kaip prieš 10 darbo dienų (reikia nurodyti namų adresą, telefoną);</w:t>
      </w:r>
      <w:r w:rsidRPr="00BE7A25">
        <w:rPr>
          <w:rFonts w:ascii="Times New Roman" w:eastAsia="Times New Roman" w:hAnsi="Times New Roman" w:cs="Times New Roman"/>
          <w:sz w:val="24"/>
          <w:szCs w:val="24"/>
          <w:shd w:val="clear" w:color="auto" w:fill="FFFFFF"/>
          <w:lang w:eastAsia="lt-LT"/>
        </w:rPr>
        <w:br/>
        <w:t>Objektų lankymo tvarka, skaičius ir įėjimo bilietų kaina gali keistis.</w:t>
      </w:r>
    </w:p>
    <w:p w:rsidR="002947AA" w:rsidRDefault="002947AA" w:rsidP="00BE7A25">
      <w:pPr>
        <w:spacing w:after="0" w:line="240" w:lineRule="auto"/>
      </w:pPr>
    </w:p>
    <w:sectPr w:rsidR="002947AA" w:rsidSect="00BE7A2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942A0"/>
    <w:multiLevelType w:val="multilevel"/>
    <w:tmpl w:val="5E18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94"/>
    <w:rsid w:val="002947AA"/>
    <w:rsid w:val="00BE7A25"/>
    <w:rsid w:val="00E77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E7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E7A25"/>
    <w:rPr>
      <w:rFonts w:ascii="Times New Roman" w:eastAsia="Times New Roman" w:hAnsi="Times New Roman" w:cs="Times New Roman"/>
      <w:b/>
      <w:bCs/>
      <w:kern w:val="36"/>
      <w:sz w:val="48"/>
      <w:szCs w:val="48"/>
      <w:lang w:eastAsia="lt-LT"/>
    </w:rPr>
  </w:style>
  <w:style w:type="character" w:customStyle="1" w:styleId="rate-text">
    <w:name w:val="rate-text"/>
    <w:basedOn w:val="Numatytasispastraiposriftas"/>
    <w:rsid w:val="00BE7A25"/>
  </w:style>
  <w:style w:type="character" w:customStyle="1" w:styleId="ratepositive">
    <w:name w:val="rate_positive"/>
    <w:basedOn w:val="Numatytasispastraiposriftas"/>
    <w:rsid w:val="00BE7A25"/>
  </w:style>
  <w:style w:type="character" w:customStyle="1" w:styleId="ratenegative">
    <w:name w:val="rate_negative"/>
    <w:basedOn w:val="Numatytasispastraiposriftas"/>
    <w:rsid w:val="00BE7A25"/>
  </w:style>
  <w:style w:type="paragraph" w:styleId="prastasistinklapis">
    <w:name w:val="Normal (Web)"/>
    <w:basedOn w:val="prastasis"/>
    <w:uiPriority w:val="99"/>
    <w:semiHidden/>
    <w:unhideWhenUsed/>
    <w:rsid w:val="00BE7A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E7A25"/>
    <w:rPr>
      <w:b/>
      <w:bCs/>
    </w:rPr>
  </w:style>
  <w:style w:type="paragraph" w:styleId="Debesliotekstas">
    <w:name w:val="Balloon Text"/>
    <w:basedOn w:val="prastasis"/>
    <w:link w:val="DebesliotekstasDiagrama"/>
    <w:uiPriority w:val="99"/>
    <w:semiHidden/>
    <w:unhideWhenUsed/>
    <w:rsid w:val="00BE7A2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E7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E7A25"/>
    <w:rPr>
      <w:rFonts w:ascii="Times New Roman" w:eastAsia="Times New Roman" w:hAnsi="Times New Roman" w:cs="Times New Roman"/>
      <w:b/>
      <w:bCs/>
      <w:kern w:val="36"/>
      <w:sz w:val="48"/>
      <w:szCs w:val="48"/>
      <w:lang w:eastAsia="lt-LT"/>
    </w:rPr>
  </w:style>
  <w:style w:type="character" w:customStyle="1" w:styleId="rate-text">
    <w:name w:val="rate-text"/>
    <w:basedOn w:val="Numatytasispastraiposriftas"/>
    <w:rsid w:val="00BE7A25"/>
  </w:style>
  <w:style w:type="character" w:customStyle="1" w:styleId="ratepositive">
    <w:name w:val="rate_positive"/>
    <w:basedOn w:val="Numatytasispastraiposriftas"/>
    <w:rsid w:val="00BE7A25"/>
  </w:style>
  <w:style w:type="character" w:customStyle="1" w:styleId="ratenegative">
    <w:name w:val="rate_negative"/>
    <w:basedOn w:val="Numatytasispastraiposriftas"/>
    <w:rsid w:val="00BE7A25"/>
  </w:style>
  <w:style w:type="paragraph" w:styleId="prastasistinklapis">
    <w:name w:val="Normal (Web)"/>
    <w:basedOn w:val="prastasis"/>
    <w:uiPriority w:val="99"/>
    <w:semiHidden/>
    <w:unhideWhenUsed/>
    <w:rsid w:val="00BE7A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E7A25"/>
    <w:rPr>
      <w:b/>
      <w:bCs/>
    </w:rPr>
  </w:style>
  <w:style w:type="paragraph" w:styleId="Debesliotekstas">
    <w:name w:val="Balloon Text"/>
    <w:basedOn w:val="prastasis"/>
    <w:link w:val="DebesliotekstasDiagrama"/>
    <w:uiPriority w:val="99"/>
    <w:semiHidden/>
    <w:unhideWhenUsed/>
    <w:rsid w:val="00BE7A2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81989">
      <w:bodyDiv w:val="1"/>
      <w:marLeft w:val="0"/>
      <w:marRight w:val="0"/>
      <w:marTop w:val="0"/>
      <w:marBottom w:val="0"/>
      <w:divBdr>
        <w:top w:val="none" w:sz="0" w:space="0" w:color="auto"/>
        <w:left w:val="none" w:sz="0" w:space="0" w:color="auto"/>
        <w:bottom w:val="none" w:sz="0" w:space="0" w:color="auto"/>
        <w:right w:val="none" w:sz="0" w:space="0" w:color="auto"/>
      </w:divBdr>
      <w:divsChild>
        <w:div w:id="1178732591">
          <w:marLeft w:val="0"/>
          <w:marRight w:val="0"/>
          <w:marTop w:val="0"/>
          <w:marBottom w:val="0"/>
          <w:divBdr>
            <w:top w:val="none" w:sz="0" w:space="0" w:color="auto"/>
            <w:left w:val="none" w:sz="0" w:space="0" w:color="auto"/>
            <w:bottom w:val="none" w:sz="0" w:space="0" w:color="auto"/>
            <w:right w:val="none" w:sz="0" w:space="0" w:color="auto"/>
          </w:divBdr>
          <w:divsChild>
            <w:div w:id="887110851">
              <w:marLeft w:val="0"/>
              <w:marRight w:val="0"/>
              <w:marTop w:val="0"/>
              <w:marBottom w:val="0"/>
              <w:divBdr>
                <w:top w:val="none" w:sz="0" w:space="0" w:color="auto"/>
                <w:left w:val="none" w:sz="0" w:space="0" w:color="auto"/>
                <w:bottom w:val="none" w:sz="0" w:space="0" w:color="auto"/>
                <w:right w:val="none" w:sz="0" w:space="0" w:color="auto"/>
              </w:divBdr>
            </w:div>
            <w:div w:id="825819785">
              <w:marLeft w:val="0"/>
              <w:marRight w:val="0"/>
              <w:marTop w:val="0"/>
              <w:marBottom w:val="0"/>
              <w:divBdr>
                <w:top w:val="none" w:sz="0" w:space="0" w:color="auto"/>
                <w:left w:val="none" w:sz="0" w:space="0" w:color="auto"/>
                <w:bottom w:val="none" w:sz="0" w:space="0" w:color="auto"/>
                <w:right w:val="none" w:sz="0" w:space="0" w:color="auto"/>
              </w:divBdr>
            </w:div>
          </w:divsChild>
        </w:div>
        <w:div w:id="1413770598">
          <w:marLeft w:val="0"/>
          <w:marRight w:val="0"/>
          <w:marTop w:val="0"/>
          <w:marBottom w:val="0"/>
          <w:divBdr>
            <w:top w:val="none" w:sz="0" w:space="0" w:color="auto"/>
            <w:left w:val="none" w:sz="0" w:space="0" w:color="auto"/>
            <w:bottom w:val="none" w:sz="0" w:space="0" w:color="auto"/>
            <w:right w:val="none" w:sz="0" w:space="0" w:color="auto"/>
          </w:divBdr>
          <w:divsChild>
            <w:div w:id="6336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3526</Words>
  <Characters>2010</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2019-10-23T08:38:00Z</dcterms:created>
  <dcterms:modified xsi:type="dcterms:W3CDTF">2019-10-23T08:38:00Z</dcterms:modified>
</cp:coreProperties>
</file>