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19" w:rsidRPr="00116519" w:rsidRDefault="00116519" w:rsidP="00116519">
      <w:pPr>
        <w:pStyle w:val="prastasistinklapis"/>
        <w:spacing w:before="0" w:beforeAutospacing="0" w:after="0" w:afterAutospacing="0"/>
        <w:jc w:val="center"/>
        <w:rPr>
          <w:b/>
          <w:sz w:val="48"/>
          <w:szCs w:val="48"/>
        </w:rPr>
      </w:pPr>
      <w:r w:rsidRPr="00116519">
        <w:rPr>
          <w:b/>
          <w:sz w:val="48"/>
          <w:szCs w:val="48"/>
        </w:rPr>
        <w:t>Karaliaučiaus kraštas</w:t>
      </w:r>
    </w:p>
    <w:p w:rsidR="00116519" w:rsidRPr="00116519" w:rsidRDefault="00116519" w:rsidP="00116519">
      <w:pPr>
        <w:pStyle w:val="prastasistinklapis"/>
        <w:spacing w:before="0" w:beforeAutospacing="0" w:after="0" w:afterAutospacing="0"/>
        <w:jc w:val="center"/>
        <w:rPr>
          <w:b/>
          <w:sz w:val="28"/>
          <w:szCs w:val="28"/>
        </w:rPr>
      </w:pPr>
      <w:r w:rsidRPr="00116519">
        <w:rPr>
          <w:b/>
          <w:sz w:val="28"/>
          <w:szCs w:val="28"/>
        </w:rPr>
        <w:t>2020 m. gegužės 29-31 d.</w:t>
      </w:r>
    </w:p>
    <w:p w:rsidR="00116519" w:rsidRPr="00116519" w:rsidRDefault="00116519" w:rsidP="00116519">
      <w:pPr>
        <w:pStyle w:val="prastasistinklapis"/>
        <w:spacing w:before="0" w:beforeAutospacing="0" w:after="0" w:afterAutospacing="0"/>
        <w:jc w:val="center"/>
        <w:rPr>
          <w:b/>
          <w:sz w:val="28"/>
          <w:szCs w:val="28"/>
        </w:rPr>
      </w:pPr>
      <w:r w:rsidRPr="00116519">
        <w:rPr>
          <w:b/>
          <w:sz w:val="28"/>
          <w:szCs w:val="28"/>
        </w:rPr>
        <w:t xml:space="preserve">Kelionės kaina asmeniui – 160 </w:t>
      </w:r>
      <w:proofErr w:type="spellStart"/>
      <w:r w:rsidRPr="00116519">
        <w:rPr>
          <w:b/>
          <w:sz w:val="28"/>
          <w:szCs w:val="28"/>
        </w:rPr>
        <w:t>Eur</w:t>
      </w:r>
      <w:proofErr w:type="spellEnd"/>
    </w:p>
    <w:p w:rsidR="00116519" w:rsidRDefault="00116519" w:rsidP="00116519">
      <w:pPr>
        <w:pStyle w:val="prastasistinklapis"/>
        <w:spacing w:before="0" w:beforeAutospacing="0" w:after="0" w:afterAutospacing="0"/>
      </w:pPr>
      <w:r>
        <w:rPr>
          <w:color w:val="C0392B"/>
        </w:rPr>
        <w:t>Svarbi informacija:</w:t>
      </w:r>
      <w:r>
        <w:rPr>
          <w:color w:val="C0392B"/>
        </w:rPr>
        <w:br/>
        <w:t xml:space="preserve">Pradinė įmoka – 40 </w:t>
      </w:r>
      <w:proofErr w:type="spellStart"/>
      <w:r>
        <w:rPr>
          <w:color w:val="C0392B"/>
        </w:rPr>
        <w:t>Eur</w:t>
      </w:r>
      <w:proofErr w:type="spellEnd"/>
      <w:r>
        <w:rPr>
          <w:color w:val="C0392B"/>
        </w:rPr>
        <w:t>. Mokama registruojantis kelionei!</w:t>
      </w:r>
      <w:r>
        <w:rPr>
          <w:color w:val="C0392B"/>
        </w:rPr>
        <w:br/>
        <w:t>Registruotis galima tik telefonu</w:t>
      </w:r>
      <w:r>
        <w:rPr>
          <w:rStyle w:val="Grietas"/>
          <w:color w:val="C0392B"/>
        </w:rPr>
        <w:t xml:space="preserve"> 8 687 21938</w:t>
      </w:r>
      <w:r>
        <w:rPr>
          <w:color w:val="C0392B"/>
        </w:rPr>
        <w:t xml:space="preserve"> arba elektroniniu paštu </w:t>
      </w:r>
      <w:proofErr w:type="spellStart"/>
      <w:r>
        <w:rPr>
          <w:rStyle w:val="Grietas"/>
          <w:color w:val="C0392B"/>
        </w:rPr>
        <w:t>tic@utenainfo.lt</w:t>
      </w:r>
      <w:proofErr w:type="spellEnd"/>
      <w:r>
        <w:rPr>
          <w:color w:val="C0392B"/>
        </w:rPr>
        <w:t>.</w:t>
      </w:r>
      <w:r>
        <w:rPr>
          <w:color w:val="C0392B"/>
        </w:rPr>
        <w:br/>
        <w:t xml:space="preserve">Internetinėje svetainėje </w:t>
      </w:r>
      <w:proofErr w:type="spellStart"/>
      <w:r>
        <w:rPr>
          <w:color w:val="C0392B"/>
        </w:rPr>
        <w:t>www.utenainfo.lt</w:t>
      </w:r>
      <w:proofErr w:type="spellEnd"/>
      <w:r>
        <w:rPr>
          <w:color w:val="C0392B"/>
        </w:rPr>
        <w:t xml:space="preserve"> - REZERVACIJA NEVEIKIA!!!</w:t>
      </w:r>
      <w:r>
        <w:br/>
      </w:r>
    </w:p>
    <w:p w:rsidR="00116519" w:rsidRDefault="00116519" w:rsidP="00116519">
      <w:pPr>
        <w:pStyle w:val="prastasistinklapis"/>
        <w:spacing w:before="0" w:beforeAutospacing="0" w:after="0" w:afterAutospacing="0"/>
        <w:jc w:val="both"/>
        <w:rPr>
          <w:rStyle w:val="Grietas"/>
        </w:rPr>
      </w:pPr>
      <w:r>
        <w:rPr>
          <w:rStyle w:val="Grietas"/>
        </w:rPr>
        <w:t>KELIONĖS PROGRAMA:</w:t>
      </w:r>
    </w:p>
    <w:p w:rsidR="00116519" w:rsidRDefault="00116519" w:rsidP="00116519">
      <w:pPr>
        <w:pStyle w:val="prastasistinklapis"/>
        <w:spacing w:before="0" w:beforeAutospacing="0" w:after="0" w:afterAutospacing="0"/>
        <w:jc w:val="both"/>
        <w:rPr>
          <w:rStyle w:val="Grietas"/>
        </w:rPr>
      </w:pPr>
    </w:p>
    <w:p w:rsidR="00116519" w:rsidRDefault="00116519" w:rsidP="00116519">
      <w:pPr>
        <w:pStyle w:val="prastasistinklapis"/>
        <w:spacing w:before="0" w:beforeAutospacing="0" w:after="0" w:afterAutospacing="0"/>
        <w:jc w:val="both"/>
      </w:pPr>
      <w:r>
        <w:rPr>
          <w:rStyle w:val="Grietas"/>
        </w:rPr>
        <w:t>1 diena.</w:t>
      </w:r>
      <w:r>
        <w:t xml:space="preserve"> </w:t>
      </w:r>
      <w:r>
        <w:rPr>
          <w:rStyle w:val="Grietas"/>
        </w:rPr>
        <w:t>Išvykimas iš Utenos 7:00 val. ryte</w:t>
      </w:r>
      <w:r>
        <w:t xml:space="preserve"> (nuo Kultūros centro, Aušros g. 49, Utena). Kelionė per Lietuvą, pasienio formalumai Kybartuose. Atvykstame į </w:t>
      </w:r>
      <w:r>
        <w:rPr>
          <w:rStyle w:val="Grietas"/>
        </w:rPr>
        <w:t>Tolminkiemį</w:t>
      </w:r>
      <w:r>
        <w:t xml:space="preserve">. Čia XVII a. pradžioje kunigavo vienas pirmųjų lietuvių kalbos </w:t>
      </w:r>
      <w:proofErr w:type="spellStart"/>
      <w:r>
        <w:t>normintojų</w:t>
      </w:r>
      <w:proofErr w:type="spellEnd"/>
      <w:r>
        <w:t xml:space="preserve"> Jonas Rėza, o XVIII a. - kunigu dirbo Kristijonas Donelaitis. Čia jis parašė poemą „Metai“, pastatė naują bažnyčią, įkūrė mokyklą. Čia jis ir palaidotas. Toliau kelionę tęsime link </w:t>
      </w:r>
      <w:proofErr w:type="spellStart"/>
      <w:r>
        <w:t>Valtarkiemio</w:t>
      </w:r>
      <w:proofErr w:type="spellEnd"/>
      <w:r>
        <w:t xml:space="preserve">, kur amžinojo poilsio atgulė Pilypas </w:t>
      </w:r>
      <w:proofErr w:type="spellStart"/>
      <w:r>
        <w:t>Ruigys</w:t>
      </w:r>
      <w:proofErr w:type="spellEnd"/>
      <w:r>
        <w:t>, vienas pirmųjų moksliškai tyrinėjęs lietuvių kalbą ir apie ją parašęs traktatą „</w:t>
      </w:r>
      <w:proofErr w:type="spellStart"/>
      <w:r>
        <w:t>Meletema</w:t>
      </w:r>
      <w:proofErr w:type="spellEnd"/>
      <w:r>
        <w:t xml:space="preserve">“. Trumpas sustojimas </w:t>
      </w:r>
      <w:r>
        <w:rPr>
          <w:rStyle w:val="Grietas"/>
        </w:rPr>
        <w:t>Gumbinėje</w:t>
      </w:r>
      <w:r>
        <w:t xml:space="preserve">, kur stovi paminklas Kristijonui Donelaičiui. Atvykę į </w:t>
      </w:r>
      <w:r>
        <w:rPr>
          <w:rStyle w:val="Grietas"/>
        </w:rPr>
        <w:t>Įsrutį</w:t>
      </w:r>
      <w:r>
        <w:t xml:space="preserve">, pasidairysime į 1336 m. kryžiuočių statytos pilies griuvėsius. </w:t>
      </w:r>
      <w:proofErr w:type="spellStart"/>
      <w:r>
        <w:rPr>
          <w:rStyle w:val="Grietas"/>
        </w:rPr>
        <w:t>Norkyčiuose</w:t>
      </w:r>
      <w:proofErr w:type="spellEnd"/>
      <w:r>
        <w:t xml:space="preserve"> yra menamas Didžiojo prūsų sukilimo vado Herkaus Manto žūties, o gal ir kapo vieta. Pažintis su </w:t>
      </w:r>
      <w:r>
        <w:rPr>
          <w:rStyle w:val="Grietas"/>
        </w:rPr>
        <w:t>Karaliaučiaus miestu</w:t>
      </w:r>
      <w:r>
        <w:t xml:space="preserve">: kryžiuočių ordino pilies vieta, katedra ir šalia jos esantis žymaus filosofo Imanuelio Kanto kapas, miesto gynybinių įtvirtinimų sistema su Lietuvių pylimu, Lietuvių skveras ir paminklas Liudvikui Rėzai. Laisvas laikas. </w:t>
      </w:r>
      <w:r>
        <w:rPr>
          <w:rStyle w:val="Grietas"/>
        </w:rPr>
        <w:t>Nakvynė viešbutyje</w:t>
      </w:r>
      <w:r>
        <w:t>.</w:t>
      </w:r>
    </w:p>
    <w:p w:rsidR="00116519" w:rsidRDefault="00116519" w:rsidP="00116519">
      <w:pPr>
        <w:pStyle w:val="prastasistinklapis"/>
        <w:spacing w:before="0" w:beforeAutospacing="0" w:after="0" w:afterAutospacing="0"/>
        <w:jc w:val="both"/>
        <w:rPr>
          <w:rStyle w:val="Grietas"/>
        </w:rPr>
      </w:pPr>
    </w:p>
    <w:p w:rsidR="00116519" w:rsidRDefault="00116519" w:rsidP="00116519">
      <w:pPr>
        <w:pStyle w:val="prastasistinklapis"/>
        <w:spacing w:before="0" w:beforeAutospacing="0" w:after="0" w:afterAutospacing="0"/>
        <w:jc w:val="both"/>
      </w:pPr>
      <w:r>
        <w:rPr>
          <w:rStyle w:val="Grietas"/>
        </w:rPr>
        <w:t>2 diena.</w:t>
      </w:r>
      <w:r>
        <w:t xml:space="preserve"> </w:t>
      </w:r>
      <w:r>
        <w:rPr>
          <w:rStyle w:val="Grietas"/>
        </w:rPr>
        <w:t>Pusryčiai</w:t>
      </w:r>
      <w:r>
        <w:t xml:space="preserve">. Kelionė į </w:t>
      </w:r>
      <w:proofErr w:type="spellStart"/>
      <w:r>
        <w:rPr>
          <w:rStyle w:val="Grietas"/>
        </w:rPr>
        <w:t>Palmininkus</w:t>
      </w:r>
      <w:proofErr w:type="spellEnd"/>
      <w:r>
        <w:t xml:space="preserve">, kur lankome didžiausias gintaro kasyklas pasaulyje: gintaro kasyklų apžvalgos aikštelė ir gamyklos muziejų, suvenyrų parduotuvėles. Pasivaikščiojimas pajūrio </w:t>
      </w:r>
      <w:proofErr w:type="spellStart"/>
      <w:r>
        <w:t>promenda</w:t>
      </w:r>
      <w:proofErr w:type="spellEnd"/>
      <w:r>
        <w:t xml:space="preserve">, vedančia per geltono smėlio paplūdimį ir ežerėlius, susiformavusius senųjų karjerų vietose. Laisvas laikas pajūryje. Po pietų keliaujame į pajūrio kurortą </w:t>
      </w:r>
      <w:r>
        <w:rPr>
          <w:rStyle w:val="Grietas"/>
        </w:rPr>
        <w:t>Raušius</w:t>
      </w:r>
      <w:r>
        <w:t xml:space="preserve">. Pasivaikščiosime pajūrio promenada, pasigrožėsime įspūdingais skardžiais, o norintieji galės išmėginti lynų keltuvą. Jeigu bus galimybė, pavakare klausysimės vargonų muzikos koncerto. Laisvas laikas. Pavakare grįžtame į Karaliaučių. </w:t>
      </w:r>
      <w:r>
        <w:rPr>
          <w:rStyle w:val="Grietas"/>
        </w:rPr>
        <w:t>Nakvynė viešbutyje</w:t>
      </w:r>
      <w:r>
        <w:t>.</w:t>
      </w:r>
    </w:p>
    <w:p w:rsidR="00116519" w:rsidRDefault="00116519" w:rsidP="00116519">
      <w:pPr>
        <w:pStyle w:val="prastasistinklapis"/>
        <w:spacing w:before="0" w:beforeAutospacing="0" w:after="0" w:afterAutospacing="0"/>
        <w:jc w:val="both"/>
        <w:rPr>
          <w:rStyle w:val="Grietas"/>
        </w:rPr>
      </w:pPr>
    </w:p>
    <w:p w:rsidR="00116519" w:rsidRDefault="00116519" w:rsidP="00116519">
      <w:pPr>
        <w:pStyle w:val="prastasistinklapis"/>
        <w:spacing w:before="0" w:beforeAutospacing="0" w:after="0" w:afterAutospacing="0"/>
        <w:jc w:val="both"/>
      </w:pPr>
      <w:r>
        <w:rPr>
          <w:rStyle w:val="Grietas"/>
        </w:rPr>
        <w:t>3 diena</w:t>
      </w:r>
      <w:r>
        <w:t xml:space="preserve">. </w:t>
      </w:r>
      <w:r>
        <w:rPr>
          <w:rStyle w:val="Grietas"/>
        </w:rPr>
        <w:t>Pusryčiai</w:t>
      </w:r>
      <w:r>
        <w:t xml:space="preserve">. </w:t>
      </w:r>
      <w:proofErr w:type="spellStart"/>
      <w:r>
        <w:t>Marcipanų</w:t>
      </w:r>
      <w:proofErr w:type="spellEnd"/>
      <w:r>
        <w:t xml:space="preserve"> muziejaus lankymas. Kadaise Karaliaučiuje buvo gaminami vieni garsiausių </w:t>
      </w:r>
      <w:proofErr w:type="spellStart"/>
      <w:r>
        <w:t>marcipanų</w:t>
      </w:r>
      <w:proofErr w:type="spellEnd"/>
      <w:r>
        <w:t xml:space="preserve"> Vakarų Europoje. Sužinosime, kaip juos reikia pagaminti, paragausime tradicinio šio krašto skanėsto ir patys jį pasigaminsime. Pakeliui į namus aplankysime </w:t>
      </w:r>
      <w:proofErr w:type="spellStart"/>
      <w:r>
        <w:rPr>
          <w:rStyle w:val="Grietas"/>
        </w:rPr>
        <w:t>Tepliavos</w:t>
      </w:r>
      <w:proofErr w:type="spellEnd"/>
      <w:r>
        <w:rPr>
          <w:rStyle w:val="Grietas"/>
        </w:rPr>
        <w:t xml:space="preserve"> </w:t>
      </w:r>
      <w:r>
        <w:t xml:space="preserve">miestelį, kurios pilyje paskutines gyvenimo dienas praleido Prūsijos valdovas Albrechtas </w:t>
      </w:r>
      <w:proofErr w:type="spellStart"/>
      <w:r>
        <w:t>Branderburgietis</w:t>
      </w:r>
      <w:proofErr w:type="spellEnd"/>
      <w:r>
        <w:t xml:space="preserve">. Čia gimė ir užaugo vienas garsiausių vokiečių dailininkų impresionistų </w:t>
      </w:r>
      <w:proofErr w:type="spellStart"/>
      <w:r>
        <w:t>Lovisas</w:t>
      </w:r>
      <w:proofErr w:type="spellEnd"/>
      <w:r>
        <w:t xml:space="preserve"> Korintas, kuris atvykdavo ir į Lietuvą, Nidos dailininkų koloniją. </w:t>
      </w:r>
      <w:r>
        <w:rPr>
          <w:rStyle w:val="Grietas"/>
        </w:rPr>
        <w:t xml:space="preserve">Ragainėje </w:t>
      </w:r>
      <w:r>
        <w:t xml:space="preserve">sustosime prie bažnyčios, kur kunigavo ir amžinojo poilsio atgulė pirmosios lietuviškos knygos autorius Martynas Mažvydas. Tilžėje sustosime prie namo, kuriame ilgus metus gyveno rašytojas, filosofas Vydūnas. Pasienio formalumai Tilžės muitinėje. Vėlai vakare </w:t>
      </w:r>
      <w:r>
        <w:rPr>
          <w:rStyle w:val="Grietas"/>
        </w:rPr>
        <w:t>grįžimas į Uteną</w:t>
      </w:r>
      <w:r>
        <w:t>.</w:t>
      </w:r>
    </w:p>
    <w:p w:rsidR="00116519" w:rsidRDefault="00116519" w:rsidP="00116519">
      <w:pPr>
        <w:pStyle w:val="prastasistinklapis"/>
        <w:spacing w:before="0" w:beforeAutospacing="0" w:after="0" w:afterAutospacing="0"/>
        <w:rPr>
          <w:rStyle w:val="Grietas"/>
        </w:rPr>
      </w:pPr>
    </w:p>
    <w:p w:rsidR="00116519" w:rsidRDefault="00116519" w:rsidP="00116519">
      <w:pPr>
        <w:pStyle w:val="prastasistinklapis"/>
        <w:spacing w:before="0" w:beforeAutospacing="0" w:after="0" w:afterAutospacing="0"/>
      </w:pPr>
      <w:r>
        <w:rPr>
          <w:rStyle w:val="Grietas"/>
        </w:rPr>
        <w:t>Į KELIONĖS KAINĄ ĮSKAIČIUOTA:</w:t>
      </w:r>
      <w:r>
        <w:br/>
        <w:t>kelionė autobusu;</w:t>
      </w:r>
      <w:r>
        <w:br/>
        <w:t>2 nakvynės su pusryčiais 3* viešbutyje;</w:t>
      </w:r>
      <w:r>
        <w:br/>
        <w:t>medicininių išlaidų draudimas (privalomas);</w:t>
      </w:r>
      <w:r>
        <w:br/>
        <w:t>leidimas įvažiuoti į Karaliaučiaus sritį (e-viza);</w:t>
      </w:r>
      <w:r>
        <w:br/>
        <w:t>ekskursinė programa;</w:t>
      </w:r>
      <w:r>
        <w:br/>
        <w:t>kelionės vadovo paslaugos.</w:t>
      </w:r>
    </w:p>
    <w:p w:rsidR="00116519" w:rsidRDefault="00116519" w:rsidP="00116519">
      <w:pPr>
        <w:pStyle w:val="prastasistinklapis"/>
        <w:spacing w:before="0" w:beforeAutospacing="0" w:after="0" w:afterAutospacing="0"/>
        <w:rPr>
          <w:rStyle w:val="Grietas"/>
        </w:rPr>
      </w:pPr>
    </w:p>
    <w:p w:rsidR="00116519" w:rsidRDefault="00116519" w:rsidP="00116519">
      <w:pPr>
        <w:pStyle w:val="prastasistinklapis"/>
        <w:spacing w:before="0" w:beforeAutospacing="0" w:after="0" w:afterAutospacing="0"/>
      </w:pPr>
      <w:r>
        <w:rPr>
          <w:rStyle w:val="Grietas"/>
        </w:rPr>
        <w:t>Į KELIONĖS KAINĄ NEĮSKAIČIUOTA:</w:t>
      </w:r>
      <w:r>
        <w:br/>
        <w:t xml:space="preserve">Lankytinų objektų bilietai apie 2200 RUB (apie 32 </w:t>
      </w:r>
      <w:proofErr w:type="spellStart"/>
      <w:r>
        <w:t>Eur</w:t>
      </w:r>
      <w:proofErr w:type="spellEnd"/>
      <w:r>
        <w:t>) – rekomenduojame išsikeisti Lietuvoje.</w:t>
      </w:r>
    </w:p>
    <w:p w:rsidR="00116519" w:rsidRDefault="00116519" w:rsidP="00116519">
      <w:pPr>
        <w:pStyle w:val="prastasistinklapis"/>
        <w:spacing w:before="0" w:beforeAutospacing="0" w:after="0" w:afterAutospacing="0"/>
      </w:pPr>
      <w:r>
        <w:rPr>
          <w:rStyle w:val="Grietas"/>
        </w:rPr>
        <w:t>REIKALINGI DOKUMENTAI:</w:t>
      </w:r>
      <w:r>
        <w:br/>
        <w:t>LR piliečio pasas. Jo galiojimo laikas turi būti ne trumpesnis negu 6 mėn. kelionei pasibaigus.</w:t>
      </w:r>
    </w:p>
    <w:p w:rsidR="00116519" w:rsidRDefault="00116519" w:rsidP="00116519">
      <w:pPr>
        <w:pStyle w:val="prastasistinklapis"/>
        <w:spacing w:before="0" w:beforeAutospacing="0" w:after="0" w:afterAutospacing="0"/>
      </w:pPr>
      <w:r>
        <w:rPr>
          <w:rStyle w:val="Grietas"/>
        </w:rPr>
        <w:t>Leidimui įforminti:</w:t>
      </w:r>
      <w:r>
        <w:br/>
      </w:r>
      <w:r>
        <w:rPr>
          <w:rStyle w:val="Grietas"/>
        </w:rPr>
        <w:t>1 nuotrauka</w:t>
      </w:r>
      <w:r>
        <w:t xml:space="preserve"> (matmenys 4,5x3,5; spalvota; baltas fonas; be šešėlių; JPG formatas);</w:t>
      </w:r>
      <w:r>
        <w:br/>
      </w:r>
      <w:r>
        <w:rPr>
          <w:rStyle w:val="Grietas"/>
        </w:rPr>
        <w:t>Paso kopija</w:t>
      </w:r>
      <w:r>
        <w:t>;</w:t>
      </w:r>
      <w:r>
        <w:br/>
      </w:r>
      <w:r>
        <w:rPr>
          <w:rStyle w:val="Grietas"/>
        </w:rPr>
        <w:lastRenderedPageBreak/>
        <w:t>Anketa</w:t>
      </w:r>
      <w:r>
        <w:t xml:space="preserve">. </w:t>
      </w:r>
      <w:r>
        <w:rPr>
          <w:rStyle w:val="Grietas"/>
        </w:rPr>
        <w:t>DUOMENYS ANKETAI:</w:t>
      </w:r>
      <w:r>
        <w:br/>
        <w:t>Vardas, pavardė, mergautinė pavardė. Jei keistas vardas ar pavardė, kada keistas ir kokie jie buvo anksčiau;</w:t>
      </w:r>
      <w:r>
        <w:br/>
        <w:t>Gyvenamosios vietos adresas, telefonas;</w:t>
      </w:r>
      <w:r>
        <w:br/>
        <w:t>Darbovietė, užimamos pareigos, adresas;</w:t>
      </w:r>
      <w:r>
        <w:br/>
        <w:t>Jei gimė ne Lietuvoje, nurodyti kur gimė ir kada imigravo į Lietuvą;</w:t>
      </w:r>
      <w:r>
        <w:br/>
        <w:t>Sutuoktinio pavardė, vardas;</w:t>
      </w:r>
      <w:r>
        <w:br/>
        <w:t>Sutuoktinio gimimo data ir vieta;</w:t>
      </w:r>
      <w:r>
        <w:br/>
        <w:t>Ar turite giminių Rusijoje. Jei taip, kokie giminystės ryšiai ir kur jie gyvena;</w:t>
      </w:r>
      <w:r>
        <w:br/>
        <w:t>Kiek kartų lankėtės Rusijoje;</w:t>
      </w:r>
      <w:r>
        <w:br/>
        <w:t>Paskutinio vizito Rusijoje datos – įvažiavimo ir išvažiavimo.</w:t>
      </w:r>
    </w:p>
    <w:p w:rsidR="00116519" w:rsidRDefault="00116519" w:rsidP="00116519">
      <w:pPr>
        <w:pStyle w:val="prastasistinklapis"/>
        <w:spacing w:before="0" w:beforeAutospacing="0" w:after="0" w:afterAutospacing="0"/>
        <w:rPr>
          <w:rStyle w:val="Grietas"/>
        </w:rPr>
      </w:pPr>
    </w:p>
    <w:p w:rsidR="00116519" w:rsidRDefault="00116519" w:rsidP="00116519">
      <w:pPr>
        <w:pStyle w:val="prastasistinklapis"/>
        <w:spacing w:before="0" w:beforeAutospacing="0" w:after="0" w:afterAutospacing="0"/>
      </w:pPr>
      <w:r>
        <w:rPr>
          <w:rStyle w:val="Grietas"/>
        </w:rPr>
        <w:t>PASTABOS:</w:t>
      </w:r>
      <w:r>
        <w:br/>
        <w:t>objektų skaičius, lankymo tvarka ir įėjimo bilietų kaina gali keistis;</w:t>
      </w:r>
      <w:bookmarkStart w:id="0" w:name="_GoBack"/>
      <w:bookmarkEnd w:id="0"/>
      <w:r>
        <w:br/>
        <w:t>muziejuose ir kituose mokamuose objektuose kelionės vadovas ekskursijų neveda;</w:t>
      </w:r>
      <w:r>
        <w:br/>
        <w:t>leidimo neišduoti įvažiuoti į Karaliaučiaus sritį atsakinga institucija nekomentuoja;</w:t>
      </w:r>
      <w:r>
        <w:br/>
        <w:t>pinigus išsikeisti prieš kelionę Lietuvoje. Pasienyje tokios galimybės nėra.</w:t>
      </w:r>
    </w:p>
    <w:p w:rsidR="00116519" w:rsidRDefault="00116519" w:rsidP="00116519">
      <w:pPr>
        <w:pStyle w:val="prastasistinklapis"/>
        <w:spacing w:before="0" w:beforeAutospacing="0" w:after="0" w:afterAutospacing="0"/>
        <w:rPr>
          <w:rStyle w:val="Grietas"/>
        </w:rPr>
      </w:pPr>
    </w:p>
    <w:p w:rsidR="00116519" w:rsidRDefault="00116519" w:rsidP="00116519">
      <w:pPr>
        <w:pStyle w:val="prastasistinklapis"/>
        <w:spacing w:before="0" w:beforeAutospacing="0" w:after="0" w:afterAutospacing="0"/>
        <w:rPr>
          <w:rStyle w:val="Grietas"/>
        </w:rPr>
      </w:pPr>
      <w:r>
        <w:rPr>
          <w:rStyle w:val="Grietas"/>
        </w:rPr>
        <w:t>KELIONĘ ORGANIZUOJA:</w:t>
      </w:r>
    </w:p>
    <w:p w:rsidR="00116519" w:rsidRPr="00116519" w:rsidRDefault="00116519" w:rsidP="00116519">
      <w:pPr>
        <w:pStyle w:val="prastasistinklapis"/>
        <w:spacing w:before="0" w:beforeAutospacing="0" w:after="0" w:afterAutospacing="0"/>
        <w:rPr>
          <w:b/>
        </w:rPr>
      </w:pPr>
      <w:r w:rsidRPr="00116519">
        <w:rPr>
          <w:rStyle w:val="Grietas"/>
          <w:b w:val="0"/>
        </w:rPr>
        <w:t>Kelionių organizatorius „GULIVERIO KELIONĖS“</w:t>
      </w:r>
    </w:p>
    <w:p w:rsidR="00C64CF1" w:rsidRDefault="00C64CF1" w:rsidP="00116519">
      <w:pPr>
        <w:spacing w:after="0" w:line="240" w:lineRule="auto"/>
      </w:pPr>
    </w:p>
    <w:sectPr w:rsidR="00C64CF1" w:rsidSect="00116519">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D2"/>
    <w:rsid w:val="00116519"/>
    <w:rsid w:val="001758D2"/>
    <w:rsid w:val="00C64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165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16519"/>
    <w:rPr>
      <w:b/>
      <w:bCs/>
    </w:rPr>
  </w:style>
  <w:style w:type="character" w:customStyle="1" w:styleId="ckeimageresizer">
    <w:name w:val="cke_image_resizer"/>
    <w:basedOn w:val="Numatytasispastraiposriftas"/>
    <w:rsid w:val="00116519"/>
  </w:style>
  <w:style w:type="paragraph" w:styleId="Debesliotekstas">
    <w:name w:val="Balloon Text"/>
    <w:basedOn w:val="prastasis"/>
    <w:link w:val="DebesliotekstasDiagrama"/>
    <w:uiPriority w:val="99"/>
    <w:semiHidden/>
    <w:unhideWhenUsed/>
    <w:rsid w:val="0011651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165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16519"/>
    <w:rPr>
      <w:b/>
      <w:bCs/>
    </w:rPr>
  </w:style>
  <w:style w:type="character" w:customStyle="1" w:styleId="ckeimageresizer">
    <w:name w:val="cke_image_resizer"/>
    <w:basedOn w:val="Numatytasispastraiposriftas"/>
    <w:rsid w:val="00116519"/>
  </w:style>
  <w:style w:type="paragraph" w:styleId="Debesliotekstas">
    <w:name w:val="Balloon Text"/>
    <w:basedOn w:val="prastasis"/>
    <w:link w:val="DebesliotekstasDiagrama"/>
    <w:uiPriority w:val="99"/>
    <w:semiHidden/>
    <w:unhideWhenUsed/>
    <w:rsid w:val="0011651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2792</Words>
  <Characters>1592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2019-11-05T08:53:00Z</dcterms:created>
  <dcterms:modified xsi:type="dcterms:W3CDTF">2019-11-05T08:53:00Z</dcterms:modified>
</cp:coreProperties>
</file>