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2C" w:rsidRPr="00C6112C" w:rsidRDefault="00C6112C" w:rsidP="00C611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</w:pPr>
      <w:r w:rsidRPr="00C611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  <w:t>2021 m. liepos 8-11 d. Palanga – poilsinė kelionė</w:t>
      </w:r>
    </w:p>
    <w:p w:rsidR="00C6112C" w:rsidRDefault="00C6112C" w:rsidP="00C6112C">
      <w:pPr>
        <w:spacing w:after="0" w:line="240" w:lineRule="auto"/>
        <w:outlineLvl w:val="0"/>
        <w:rPr>
          <w:rStyle w:val="Grietas"/>
          <w:rFonts w:ascii="Times New Roman" w:hAnsi="Times New Roman" w:cs="Times New Roman"/>
          <w:sz w:val="28"/>
          <w:szCs w:val="28"/>
        </w:rPr>
      </w:pPr>
    </w:p>
    <w:p w:rsidR="00C6112C" w:rsidRPr="00C6112C" w:rsidRDefault="00C6112C" w:rsidP="00C611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C6112C">
        <w:rPr>
          <w:rStyle w:val="Grietas"/>
          <w:rFonts w:ascii="Times New Roman" w:hAnsi="Times New Roman" w:cs="Times New Roman"/>
          <w:sz w:val="28"/>
          <w:szCs w:val="28"/>
        </w:rPr>
        <w:t xml:space="preserve">Kelionės kaina – 90 </w:t>
      </w:r>
      <w:proofErr w:type="spellStart"/>
      <w:r w:rsidRPr="00C6112C">
        <w:rPr>
          <w:rStyle w:val="Grietas"/>
          <w:rFonts w:ascii="Times New Roman" w:hAnsi="Times New Roman" w:cs="Times New Roman"/>
          <w:sz w:val="28"/>
          <w:szCs w:val="28"/>
        </w:rPr>
        <w:t>Eur</w:t>
      </w:r>
      <w:proofErr w:type="spellEnd"/>
      <w:r w:rsidRPr="00C6112C">
        <w:rPr>
          <w:rStyle w:val="Grietas"/>
          <w:rFonts w:ascii="Times New Roman" w:hAnsi="Times New Roman" w:cs="Times New Roman"/>
          <w:sz w:val="28"/>
          <w:szCs w:val="28"/>
        </w:rPr>
        <w:t>/asmeniui.</w:t>
      </w:r>
    </w:p>
    <w:p w:rsidR="00C6112C" w:rsidRDefault="00C6112C" w:rsidP="00C6112C">
      <w:pPr>
        <w:pStyle w:val="prastasistinklapis"/>
        <w:spacing w:before="0" w:beforeAutospacing="0" w:after="0" w:afterAutospacing="0"/>
        <w:rPr>
          <w:rStyle w:val="Grietas"/>
        </w:rPr>
      </w:pPr>
    </w:p>
    <w:p w:rsidR="00C6112C" w:rsidRPr="00C6112C" w:rsidRDefault="00C6112C" w:rsidP="00C6112C">
      <w:pPr>
        <w:pStyle w:val="prastasistinklapis"/>
        <w:spacing w:before="0" w:beforeAutospacing="0" w:after="0" w:afterAutospacing="0"/>
      </w:pPr>
      <w:r w:rsidRPr="00C6112C">
        <w:rPr>
          <w:rStyle w:val="Grietas"/>
        </w:rPr>
        <w:t>Registracija ir informacija</w:t>
      </w:r>
      <w:r w:rsidRPr="00C6112C">
        <w:rPr>
          <w:rStyle w:val="Grietas"/>
        </w:rPr>
        <w:t xml:space="preserve"> – telefonu 8 687 21938 arba elektroniniu paštu </w:t>
      </w:r>
      <w:proofErr w:type="spellStart"/>
      <w:r w:rsidRPr="00C6112C">
        <w:rPr>
          <w:rStyle w:val="Grietas"/>
        </w:rPr>
        <w:t>tic@utenainfo.lt</w:t>
      </w:r>
      <w:proofErr w:type="spellEnd"/>
      <w:r w:rsidRPr="00C6112C">
        <w:rPr>
          <w:b/>
          <w:bCs/>
        </w:rPr>
        <w:br/>
      </w:r>
      <w:r w:rsidRPr="00C6112C">
        <w:br/>
      </w:r>
      <w:r w:rsidRPr="00C6112C">
        <w:rPr>
          <w:rStyle w:val="Grietas"/>
          <w:i/>
          <w:iCs/>
        </w:rPr>
        <w:t xml:space="preserve">KELIONĖS PROGRAMA </w:t>
      </w:r>
      <w:r w:rsidRPr="00C6112C">
        <w:rPr>
          <w:rStyle w:val="Emfaz"/>
        </w:rPr>
        <w:t>(4 dienos, 3 nakvynės)</w:t>
      </w:r>
      <w:r w:rsidRPr="00C6112C">
        <w:rPr>
          <w:rStyle w:val="Grietas"/>
          <w:i/>
          <w:iCs/>
        </w:rPr>
        <w:t>:</w:t>
      </w:r>
      <w:r w:rsidRPr="00C6112C">
        <w:br/>
      </w:r>
      <w:r w:rsidRPr="00C6112C">
        <w:rPr>
          <w:rStyle w:val="Grietas"/>
        </w:rPr>
        <w:t>Liepos 8 d. 9:00 val. ryte išvykimas iš Utenos</w:t>
      </w:r>
      <w:r w:rsidRPr="00C6112C">
        <w:t xml:space="preserve"> (Kultūros centro automobilių stovėjimo aikštelės);</w:t>
      </w:r>
      <w:r w:rsidRPr="00C6112C">
        <w:br/>
      </w:r>
      <w:r w:rsidRPr="00C6112C">
        <w:rPr>
          <w:rStyle w:val="Grietas"/>
        </w:rPr>
        <w:t>3 nakvynės poilsio namuose „Politechnika“</w:t>
      </w:r>
      <w:r w:rsidRPr="00C6112C">
        <w:t xml:space="preserve"> (dviviečiuose, triviečiuose, keturviečiuose kambariuose);</w:t>
      </w:r>
      <w:r w:rsidRPr="00C6112C">
        <w:br/>
      </w:r>
      <w:r w:rsidRPr="00C6112C">
        <w:rPr>
          <w:rStyle w:val="Grietas"/>
        </w:rPr>
        <w:t>Liepos 11 d.</w:t>
      </w:r>
      <w:r w:rsidRPr="00C6112C">
        <w:t xml:space="preserve"> </w:t>
      </w:r>
      <w:r w:rsidRPr="00C6112C">
        <w:rPr>
          <w:rStyle w:val="Grietas"/>
        </w:rPr>
        <w:t>17</w:t>
      </w:r>
      <w:r w:rsidRPr="00C6112C">
        <w:rPr>
          <w:rStyle w:val="Grietas"/>
        </w:rPr>
        <w:t>:00</w:t>
      </w:r>
      <w:r w:rsidRPr="00C6112C">
        <w:rPr>
          <w:rStyle w:val="Grietas"/>
        </w:rPr>
        <w:t xml:space="preserve"> val.</w:t>
      </w:r>
      <w:r w:rsidRPr="00C6112C">
        <w:t xml:space="preserve"> </w:t>
      </w:r>
      <w:r w:rsidRPr="00C6112C">
        <w:rPr>
          <w:rStyle w:val="Grietas"/>
        </w:rPr>
        <w:t>išvykimas iš Palangos</w:t>
      </w:r>
      <w:r w:rsidRPr="00C6112C">
        <w:t xml:space="preserve"> (nuo poilsio namų „Politechnika“). Išsiregistruoti iš poilsio namų „Politechnika“ reikia liepos 11 d. iki 12:00 val. (daiktus palikite registratūroje).</w:t>
      </w:r>
    </w:p>
    <w:p w:rsidR="00C6112C" w:rsidRDefault="00C6112C" w:rsidP="00C6112C">
      <w:pPr>
        <w:pStyle w:val="prastasistinklapis"/>
        <w:spacing w:before="0" w:beforeAutospacing="0" w:after="0" w:afterAutospacing="0"/>
        <w:rPr>
          <w:rStyle w:val="Grietas"/>
          <w:i/>
          <w:iCs/>
        </w:rPr>
      </w:pPr>
    </w:p>
    <w:p w:rsidR="00C6112C" w:rsidRPr="00C6112C" w:rsidRDefault="00C6112C" w:rsidP="00C6112C">
      <w:pPr>
        <w:pStyle w:val="prastasistinklapis"/>
        <w:spacing w:before="0" w:beforeAutospacing="0" w:after="0" w:afterAutospacing="0"/>
      </w:pPr>
      <w:r w:rsidRPr="00C6112C">
        <w:rPr>
          <w:rStyle w:val="Grietas"/>
          <w:i/>
          <w:iCs/>
        </w:rPr>
        <w:t>Į KELIONĖS KAINĄ ĮSKAIČIUOTA:</w:t>
      </w:r>
      <w:r w:rsidRPr="00C6112C">
        <w:br/>
      </w:r>
      <w:r w:rsidRPr="00C6112C">
        <w:rPr>
          <w:rStyle w:val="Grietas"/>
        </w:rPr>
        <w:t>vykimas autobusu Utena-Palanga-Utena;</w:t>
      </w:r>
      <w:r w:rsidRPr="00C6112C">
        <w:br/>
      </w:r>
      <w:r w:rsidRPr="00C6112C">
        <w:rPr>
          <w:rStyle w:val="Grietas"/>
        </w:rPr>
        <w:t>kurorto „pagalvės“ mokestis;</w:t>
      </w:r>
      <w:r w:rsidRPr="00C6112C">
        <w:br/>
      </w:r>
      <w:r w:rsidRPr="00C6112C">
        <w:rPr>
          <w:rStyle w:val="Grietas"/>
        </w:rPr>
        <w:t xml:space="preserve">3 nakvynės poilsio namuose „Politechnika“ </w:t>
      </w:r>
      <w:r w:rsidRPr="00C6112C">
        <w:t>(S. Dariaus ir S. Girėno g. 37, Palanga).</w:t>
      </w:r>
      <w:r w:rsidRPr="00C6112C">
        <w:br/>
        <w:t>Poilsio namuose keli kambariai naudojasi vienu sanitariniu mazgu, suteikiama patalynė bei užvalkalai yra bendro naudojimo virtuvėle su būtiniausiu inventoriumi, indais).</w:t>
      </w:r>
      <w:r w:rsidRPr="00C6112C">
        <w:br/>
        <w:t>iki jūros - 800 m;</w:t>
      </w:r>
      <w:r w:rsidRPr="00C6112C">
        <w:br/>
        <w:t>iki Birutės parko ir jame esančio Gintaro muziejaus – 200 m.</w:t>
      </w:r>
    </w:p>
    <w:p w:rsidR="00C6112C" w:rsidRPr="00C6112C" w:rsidRDefault="00C6112C" w:rsidP="00C6112C">
      <w:pPr>
        <w:pStyle w:val="prastasistinklapis"/>
        <w:spacing w:before="0" w:beforeAutospacing="0" w:after="0" w:afterAutospacing="0"/>
        <w:jc w:val="both"/>
      </w:pPr>
    </w:p>
    <w:p w:rsidR="00C6112C" w:rsidRPr="00C6112C" w:rsidRDefault="00C6112C" w:rsidP="00C6112C">
      <w:pPr>
        <w:pStyle w:val="prastasistinklapis"/>
        <w:spacing w:before="0" w:beforeAutospacing="0" w:after="0" w:afterAutospacing="0"/>
        <w:jc w:val="both"/>
      </w:pPr>
      <w:r w:rsidRPr="00C6112C">
        <w:rPr>
          <w:rStyle w:val="Grietas"/>
        </w:rPr>
        <w:t>Pastaba:</w:t>
      </w:r>
      <w:r w:rsidRPr="00C6112C">
        <w:t xml:space="preserve"> ekskursinė programa kelionės metu nėra numatyta, vykstantys laiką Palangoje leidžia savarankiškai.</w:t>
      </w:r>
    </w:p>
    <w:p w:rsidR="00C6112C" w:rsidRPr="00C6112C" w:rsidRDefault="00C6112C" w:rsidP="00C6112C">
      <w:pPr>
        <w:pStyle w:val="prastasistinklapis"/>
        <w:spacing w:before="0" w:beforeAutospacing="0" w:after="0" w:afterAutospacing="0"/>
      </w:pPr>
      <w:r>
        <w:rPr>
          <w:rStyle w:val="Grietas"/>
        </w:rPr>
        <w:br/>
      </w:r>
      <w:bookmarkStart w:id="0" w:name="_GoBack"/>
      <w:bookmarkEnd w:id="0"/>
      <w:r w:rsidRPr="00C6112C">
        <w:rPr>
          <w:rStyle w:val="Grietas"/>
        </w:rPr>
        <w:t>KELIONĖS ORGANIZATORIUS:</w:t>
      </w:r>
      <w:r w:rsidRPr="00C6112C">
        <w:br/>
      </w:r>
      <w:r w:rsidRPr="00C6112C">
        <w:rPr>
          <w:noProof/>
        </w:rPr>
        <w:drawing>
          <wp:inline distT="0" distB="0" distL="0" distR="0" wp14:anchorId="4E08F989" wp14:editId="4959ED03">
            <wp:extent cx="3048000" cy="762000"/>
            <wp:effectExtent l="0" t="0" r="0" b="0"/>
            <wp:docPr id="1" name="Paveikslėlis 1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D91" w:rsidRPr="00C6112C" w:rsidRDefault="00CE1D91" w:rsidP="00C61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1D91" w:rsidRPr="00C6112C" w:rsidSect="00C6112C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6F"/>
    <w:rsid w:val="00C6112C"/>
    <w:rsid w:val="00CE1D91"/>
    <w:rsid w:val="00E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C61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6112C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C6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C6112C"/>
    <w:rPr>
      <w:b/>
      <w:bCs/>
    </w:rPr>
  </w:style>
  <w:style w:type="character" w:styleId="Emfaz">
    <w:name w:val="Emphasis"/>
    <w:basedOn w:val="Numatytasispastraiposriftas"/>
    <w:uiPriority w:val="20"/>
    <w:qFormat/>
    <w:rsid w:val="00C6112C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C6112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1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C61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6112C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C6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C6112C"/>
    <w:rPr>
      <w:b/>
      <w:bCs/>
    </w:rPr>
  </w:style>
  <w:style w:type="character" w:styleId="Emfaz">
    <w:name w:val="Emphasis"/>
    <w:basedOn w:val="Numatytasispastraiposriftas"/>
    <w:uiPriority w:val="20"/>
    <w:qFormat/>
    <w:rsid w:val="00C6112C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C6112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1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2021-07-01T12:46:00Z</dcterms:created>
  <dcterms:modified xsi:type="dcterms:W3CDTF">2021-07-01T12:51:00Z</dcterms:modified>
</cp:coreProperties>
</file>