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A5" w:rsidRPr="00440FA1" w:rsidRDefault="00A575E1" w:rsidP="00440FA1">
      <w:pPr>
        <w:spacing w:line="240" w:lineRule="auto"/>
        <w:jc w:val="center"/>
        <w:rPr>
          <w:rFonts w:ascii="Times New Roman" w:hAnsi="Times New Roman" w:cs="Times New Roman"/>
          <w:b/>
          <w:sz w:val="24"/>
          <w:szCs w:val="24"/>
        </w:rPr>
      </w:pPr>
      <w:r w:rsidRPr="00440FA1">
        <w:rPr>
          <w:rFonts w:ascii="Times New Roman" w:hAnsi="Times New Roman" w:cs="Times New Roman"/>
          <w:b/>
          <w:sz w:val="24"/>
          <w:szCs w:val="24"/>
        </w:rPr>
        <w:t xml:space="preserve">Rumunijos </w:t>
      </w:r>
      <w:proofErr w:type="spellStart"/>
      <w:r w:rsidRPr="00440FA1">
        <w:rPr>
          <w:rFonts w:ascii="Times New Roman" w:hAnsi="Times New Roman" w:cs="Times New Roman"/>
          <w:b/>
          <w:sz w:val="24"/>
          <w:szCs w:val="24"/>
        </w:rPr>
        <w:t>Maramures</w:t>
      </w:r>
      <w:proofErr w:type="spellEnd"/>
      <w:r w:rsidRPr="00440FA1">
        <w:rPr>
          <w:rFonts w:ascii="Times New Roman" w:hAnsi="Times New Roman" w:cs="Times New Roman"/>
          <w:b/>
          <w:sz w:val="24"/>
          <w:szCs w:val="24"/>
        </w:rPr>
        <w:t>, Transilvanijos provincijos ir sostinė Bukareštas</w:t>
      </w:r>
    </w:p>
    <w:p w:rsidR="00C07F36" w:rsidRDefault="006760E0" w:rsidP="00440FA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2024-08-17 – 2024-08-24</w:t>
      </w:r>
      <w:r w:rsidR="00C07F36" w:rsidRPr="00440FA1">
        <w:rPr>
          <w:rFonts w:ascii="Times New Roman" w:hAnsi="Times New Roman" w:cs="Times New Roman"/>
          <w:b/>
          <w:sz w:val="24"/>
          <w:szCs w:val="24"/>
        </w:rPr>
        <w:t xml:space="preserve"> (8 dienų)</w:t>
      </w:r>
      <w:r w:rsidR="009826A1">
        <w:rPr>
          <w:rFonts w:ascii="Times New Roman" w:hAnsi="Times New Roman" w:cs="Times New Roman"/>
          <w:b/>
          <w:sz w:val="24"/>
          <w:szCs w:val="24"/>
        </w:rPr>
        <w:t xml:space="preserve"> </w:t>
      </w:r>
    </w:p>
    <w:p w:rsidR="00440FA1" w:rsidRPr="00440FA1" w:rsidRDefault="00440FA1" w:rsidP="00440FA1">
      <w:pPr>
        <w:spacing w:line="240" w:lineRule="auto"/>
        <w:jc w:val="center"/>
        <w:rPr>
          <w:rFonts w:ascii="Times New Roman" w:hAnsi="Times New Roman" w:cs="Times New Roman"/>
          <w:b/>
          <w:sz w:val="24"/>
          <w:szCs w:val="24"/>
        </w:rPr>
      </w:pPr>
    </w:p>
    <w:p w:rsidR="00440FA1" w:rsidRPr="00166534" w:rsidRDefault="00440FA1" w:rsidP="00440FA1">
      <w:pPr>
        <w:rPr>
          <w:rFonts w:ascii="Times New Roman" w:hAnsi="Times New Roman" w:cs="Times New Roman"/>
          <w:b/>
          <w:sz w:val="24"/>
          <w:szCs w:val="24"/>
        </w:rPr>
      </w:pPr>
      <w:r w:rsidRPr="00166534">
        <w:rPr>
          <w:rFonts w:ascii="Times New Roman" w:hAnsi="Times New Roman" w:cs="Times New Roman"/>
          <w:b/>
          <w:sz w:val="24"/>
          <w:szCs w:val="24"/>
        </w:rPr>
        <w:t>Registruotis galima telefonu 8 687 21938 arba elektroniniu paštu tic@utenainfo.lt</w:t>
      </w:r>
    </w:p>
    <w:p w:rsidR="00440FA1" w:rsidRPr="00166534" w:rsidRDefault="00440FA1" w:rsidP="00440FA1">
      <w:pPr>
        <w:rPr>
          <w:rFonts w:ascii="Times New Roman" w:hAnsi="Times New Roman" w:cs="Times New Roman"/>
          <w:sz w:val="24"/>
          <w:szCs w:val="24"/>
        </w:rPr>
      </w:pPr>
      <w:r w:rsidRPr="00166534">
        <w:rPr>
          <w:rFonts w:ascii="Times New Roman" w:hAnsi="Times New Roman" w:cs="Times New Roman"/>
          <w:b/>
          <w:sz w:val="24"/>
          <w:szCs w:val="24"/>
        </w:rPr>
        <w:t>KEL</w:t>
      </w:r>
      <w:r>
        <w:rPr>
          <w:rFonts w:ascii="Times New Roman" w:hAnsi="Times New Roman" w:cs="Times New Roman"/>
          <w:b/>
          <w:sz w:val="24"/>
          <w:szCs w:val="24"/>
        </w:rPr>
        <w:t>IONĖS KAINA – 585</w:t>
      </w:r>
      <w:r w:rsidRPr="00166534">
        <w:rPr>
          <w:rFonts w:ascii="Times New Roman" w:hAnsi="Times New Roman" w:cs="Times New Roman"/>
          <w:b/>
          <w:sz w:val="24"/>
          <w:szCs w:val="24"/>
        </w:rPr>
        <w:t xml:space="preserve"> </w:t>
      </w:r>
      <w:proofErr w:type="spellStart"/>
      <w:r w:rsidRPr="00166534">
        <w:rPr>
          <w:rFonts w:ascii="Times New Roman" w:hAnsi="Times New Roman" w:cs="Times New Roman"/>
          <w:b/>
          <w:sz w:val="24"/>
          <w:szCs w:val="24"/>
        </w:rPr>
        <w:t>Eur</w:t>
      </w:r>
      <w:proofErr w:type="spellEnd"/>
      <w:r w:rsidRPr="00166534">
        <w:rPr>
          <w:rFonts w:ascii="Times New Roman" w:hAnsi="Times New Roman" w:cs="Times New Roman"/>
          <w:b/>
          <w:sz w:val="24"/>
          <w:szCs w:val="24"/>
        </w:rPr>
        <w:t>/asmeniui.</w:t>
      </w:r>
      <w:r w:rsidR="006F390C">
        <w:rPr>
          <w:rFonts w:ascii="Times New Roman" w:hAnsi="Times New Roman" w:cs="Times New Roman"/>
          <w:b/>
          <w:sz w:val="24"/>
          <w:szCs w:val="24"/>
        </w:rPr>
        <w:br/>
      </w:r>
      <w:r w:rsidR="006F390C" w:rsidRPr="006F390C">
        <w:rPr>
          <w:rFonts w:ascii="Times New Roman" w:hAnsi="Times New Roman" w:cs="Times New Roman"/>
          <w:sz w:val="24"/>
          <w:szCs w:val="24"/>
        </w:rPr>
        <w:t xml:space="preserve">*Papildomai reikia turėti vietos valiuta ~ 90 </w:t>
      </w:r>
      <w:proofErr w:type="spellStart"/>
      <w:r w:rsidR="006F390C" w:rsidRPr="006F390C">
        <w:rPr>
          <w:rFonts w:ascii="Times New Roman" w:hAnsi="Times New Roman" w:cs="Times New Roman"/>
          <w:sz w:val="24"/>
          <w:szCs w:val="24"/>
        </w:rPr>
        <w:t>Eur</w:t>
      </w:r>
      <w:proofErr w:type="spellEnd"/>
      <w:r w:rsidR="006F390C" w:rsidRPr="006F390C">
        <w:rPr>
          <w:rFonts w:ascii="Times New Roman" w:hAnsi="Times New Roman" w:cs="Times New Roman"/>
          <w:sz w:val="24"/>
          <w:szCs w:val="24"/>
        </w:rPr>
        <w:t>/asmeniui už lankomus objektus!</w:t>
      </w:r>
      <w:r>
        <w:rPr>
          <w:rFonts w:ascii="Times New Roman" w:hAnsi="Times New Roman" w:cs="Times New Roman"/>
          <w:sz w:val="24"/>
          <w:szCs w:val="24"/>
        </w:rPr>
        <w:br/>
      </w:r>
      <w:r w:rsidR="001844FC">
        <w:rPr>
          <w:rFonts w:ascii="Times New Roman" w:hAnsi="Times New Roman" w:cs="Times New Roman"/>
          <w:sz w:val="24"/>
          <w:szCs w:val="24"/>
        </w:rPr>
        <w:t>Už kelionę reikia su</w:t>
      </w:r>
      <w:r w:rsidRPr="00166534">
        <w:rPr>
          <w:rFonts w:ascii="Times New Roman" w:hAnsi="Times New Roman" w:cs="Times New Roman"/>
          <w:sz w:val="24"/>
          <w:szCs w:val="24"/>
        </w:rPr>
        <w:t xml:space="preserve">mokėti 60 </w:t>
      </w:r>
      <w:proofErr w:type="spellStart"/>
      <w:r w:rsidRPr="00166534">
        <w:rPr>
          <w:rFonts w:ascii="Times New Roman" w:hAnsi="Times New Roman" w:cs="Times New Roman"/>
          <w:sz w:val="24"/>
          <w:szCs w:val="24"/>
        </w:rPr>
        <w:t>Eur</w:t>
      </w:r>
      <w:proofErr w:type="spellEnd"/>
      <w:r w:rsidRPr="00166534">
        <w:rPr>
          <w:rFonts w:ascii="Times New Roman" w:hAnsi="Times New Roman" w:cs="Times New Roman"/>
          <w:sz w:val="24"/>
          <w:szCs w:val="24"/>
        </w:rPr>
        <w:t xml:space="preserve">/asmeniui avansą per 3 </w:t>
      </w:r>
      <w:proofErr w:type="spellStart"/>
      <w:r w:rsidRPr="00166534">
        <w:rPr>
          <w:rFonts w:ascii="Times New Roman" w:hAnsi="Times New Roman" w:cs="Times New Roman"/>
          <w:sz w:val="24"/>
          <w:szCs w:val="24"/>
        </w:rPr>
        <w:t>d.d</w:t>
      </w:r>
      <w:proofErr w:type="spellEnd"/>
      <w:r w:rsidRPr="00166534">
        <w:rPr>
          <w:rFonts w:ascii="Times New Roman" w:hAnsi="Times New Roman" w:cs="Times New Roman"/>
          <w:sz w:val="24"/>
          <w:szCs w:val="24"/>
        </w:rPr>
        <w:t>.</w:t>
      </w:r>
      <w:r w:rsidR="001844FC">
        <w:rPr>
          <w:rFonts w:ascii="Times New Roman" w:hAnsi="Times New Roman" w:cs="Times New Roman"/>
          <w:sz w:val="24"/>
          <w:szCs w:val="24"/>
        </w:rPr>
        <w:t xml:space="preserve"> po registracijos patvirtinimo.</w:t>
      </w:r>
    </w:p>
    <w:p w:rsidR="00440FA1" w:rsidRPr="00440FA1" w:rsidRDefault="00440FA1" w:rsidP="00440FA1">
      <w:pPr>
        <w:rPr>
          <w:rFonts w:ascii="Times New Roman" w:hAnsi="Times New Roman" w:cs="Times New Roman"/>
          <w:sz w:val="24"/>
          <w:szCs w:val="24"/>
        </w:rPr>
      </w:pPr>
      <w:r w:rsidRPr="00166534">
        <w:rPr>
          <w:rFonts w:ascii="Times New Roman" w:hAnsi="Times New Roman" w:cs="Times New Roman"/>
          <w:b/>
          <w:sz w:val="24"/>
          <w:szCs w:val="24"/>
        </w:rPr>
        <w:t>SVARBI INFORMACIJA:</w:t>
      </w:r>
      <w:r>
        <w:rPr>
          <w:rFonts w:ascii="Times New Roman" w:hAnsi="Times New Roman" w:cs="Times New Roman"/>
          <w:sz w:val="24"/>
          <w:szCs w:val="24"/>
        </w:rPr>
        <w:br/>
      </w:r>
      <w:r w:rsidRPr="00166534">
        <w:rPr>
          <w:rFonts w:ascii="Times New Roman" w:hAnsi="Times New Roman" w:cs="Times New Roman"/>
          <w:sz w:val="24"/>
          <w:szCs w:val="24"/>
        </w:rPr>
        <w:t>• Į užsienį galima vykti tik turint 3 mėnesius galiojantį (skaičiuojant nuo kelionės pabaigos dienos) pasą</w:t>
      </w:r>
      <w:r>
        <w:rPr>
          <w:rFonts w:ascii="Times New Roman" w:hAnsi="Times New Roman" w:cs="Times New Roman"/>
          <w:sz w:val="24"/>
          <w:szCs w:val="24"/>
        </w:rPr>
        <w:t xml:space="preserve"> arba asmens tapatybės kortelę.</w:t>
      </w:r>
      <w:r>
        <w:rPr>
          <w:rFonts w:ascii="Times New Roman" w:hAnsi="Times New Roman" w:cs="Times New Roman"/>
          <w:sz w:val="24"/>
          <w:szCs w:val="24"/>
        </w:rPr>
        <w:br/>
      </w:r>
      <w:r w:rsidRPr="00166534">
        <w:rPr>
          <w:rFonts w:ascii="Times New Roman" w:hAnsi="Times New Roman" w:cs="Times New Roman"/>
          <w:sz w:val="24"/>
          <w:szCs w:val="24"/>
        </w:rPr>
        <w:t>• Rekomenduojame turėti medicininių išlaidų draudimą</w:t>
      </w:r>
      <w:r w:rsidR="001844FC">
        <w:rPr>
          <w:rFonts w:ascii="Times New Roman" w:hAnsi="Times New Roman" w:cs="Times New Roman"/>
          <w:sz w:val="24"/>
          <w:szCs w:val="24"/>
        </w:rPr>
        <w:t>.</w:t>
      </w:r>
      <w:r w:rsidR="001844FC">
        <w:rPr>
          <w:rFonts w:ascii="Times New Roman" w:hAnsi="Times New Roman" w:cs="Times New Roman"/>
          <w:sz w:val="24"/>
          <w:szCs w:val="24"/>
        </w:rPr>
        <w:br/>
      </w:r>
      <w:r w:rsidR="001844FC" w:rsidRPr="00166534">
        <w:rPr>
          <w:rFonts w:ascii="Times New Roman" w:hAnsi="Times New Roman" w:cs="Times New Roman"/>
          <w:sz w:val="24"/>
          <w:szCs w:val="24"/>
        </w:rPr>
        <w:t>•</w:t>
      </w:r>
      <w:r w:rsidR="001844FC">
        <w:rPr>
          <w:rFonts w:ascii="Times New Roman" w:hAnsi="Times New Roman" w:cs="Times New Roman"/>
          <w:sz w:val="24"/>
          <w:szCs w:val="24"/>
        </w:rPr>
        <w:t xml:space="preserve"> Išvykimas iš Utenos.</w:t>
      </w:r>
    </w:p>
    <w:p w:rsidR="00C07F36" w:rsidRPr="008351B7" w:rsidRDefault="00C07F36" w:rsidP="00C07F36">
      <w:pPr>
        <w:spacing w:before="100" w:beforeAutospacing="1" w:after="100" w:afterAutospacing="1" w:line="240" w:lineRule="auto"/>
        <w:rPr>
          <w:rFonts w:ascii="Times New Roman" w:eastAsia="Times New Roman" w:hAnsi="Times New Roman" w:cs="Times New Roman"/>
          <w:i/>
          <w:iCs/>
          <w:szCs w:val="24"/>
          <w:lang w:eastAsia="lt-LT"/>
        </w:rPr>
      </w:pPr>
      <w:r w:rsidRPr="008351B7">
        <w:rPr>
          <w:rFonts w:ascii="Times New Roman" w:eastAsia="Times New Roman" w:hAnsi="Times New Roman" w:cs="Times New Roman"/>
          <w:b/>
          <w:bCs/>
          <w:szCs w:val="24"/>
          <w:lang w:eastAsia="lt-LT"/>
        </w:rPr>
        <w:t>1 DIENA.</w:t>
      </w:r>
      <w:r w:rsidRPr="008351B7">
        <w:rPr>
          <w:rFonts w:ascii="Times New Roman" w:eastAsia="Times New Roman" w:hAnsi="Times New Roman" w:cs="Times New Roman"/>
          <w:b/>
          <w:bCs/>
          <w:szCs w:val="24"/>
          <w:lang w:eastAsia="lt-LT"/>
        </w:rPr>
        <w:br/>
        <w:t>Lenkija, Slovakija, Vengrija</w:t>
      </w:r>
      <w:r w:rsidRPr="008351B7">
        <w:rPr>
          <w:rFonts w:ascii="Times New Roman" w:eastAsia="Times New Roman" w:hAnsi="Times New Roman" w:cs="Times New Roman"/>
          <w:szCs w:val="24"/>
          <w:lang w:eastAsia="lt-LT"/>
        </w:rPr>
        <w:br/>
        <w:t xml:space="preserve">Labai anksti ryte išvykstate iš </w:t>
      </w:r>
      <w:r w:rsidR="001844FC">
        <w:rPr>
          <w:rFonts w:ascii="Times New Roman" w:eastAsia="Times New Roman" w:hAnsi="Times New Roman" w:cs="Times New Roman"/>
          <w:szCs w:val="24"/>
          <w:lang w:eastAsia="lt-LT"/>
        </w:rPr>
        <w:t>Utenos</w:t>
      </w:r>
      <w:r w:rsidRPr="008351B7">
        <w:rPr>
          <w:rFonts w:ascii="Times New Roman" w:eastAsia="Times New Roman" w:hAnsi="Times New Roman" w:cs="Times New Roman"/>
          <w:szCs w:val="24"/>
          <w:lang w:eastAsia="lt-LT"/>
        </w:rPr>
        <w:t>. Kelionė per Lenkiją, Slovakiją, Vengriją. Pietums sustojate vienoje iš pakelės užeigų. Vėlai vakare,</w:t>
      </w:r>
      <w:r w:rsidR="00E0370A" w:rsidRPr="008351B7">
        <w:rPr>
          <w:rFonts w:ascii="Times New Roman" w:eastAsia="Times New Roman" w:hAnsi="Times New Roman" w:cs="Times New Roman"/>
          <w:szCs w:val="24"/>
          <w:lang w:eastAsia="lt-LT"/>
        </w:rPr>
        <w:t xml:space="preserve"> </w:t>
      </w:r>
      <w:r w:rsidRPr="008351B7">
        <w:rPr>
          <w:rFonts w:ascii="Times New Roman" w:eastAsia="Times New Roman" w:hAnsi="Times New Roman" w:cs="Times New Roman"/>
          <w:szCs w:val="24"/>
          <w:lang w:eastAsia="lt-LT"/>
        </w:rPr>
        <w:t>atvykstate į viešbutį Slovakijoje, Košicės apylinkėse. Nakvynė viešbutyje.</w:t>
      </w:r>
      <w:r w:rsidRPr="008351B7">
        <w:rPr>
          <w:rFonts w:ascii="Times New Roman" w:eastAsia="Times New Roman" w:hAnsi="Times New Roman" w:cs="Times New Roman"/>
          <w:szCs w:val="24"/>
          <w:lang w:eastAsia="lt-LT"/>
        </w:rPr>
        <w:br/>
      </w:r>
      <w:r w:rsidRPr="008351B7">
        <w:rPr>
          <w:rFonts w:ascii="Times New Roman" w:eastAsia="Times New Roman" w:hAnsi="Times New Roman" w:cs="Times New Roman"/>
          <w:i/>
          <w:iCs/>
          <w:szCs w:val="24"/>
          <w:lang w:eastAsia="lt-LT"/>
        </w:rPr>
        <w:t>Nuvažiuojate ~980 km.</w:t>
      </w:r>
    </w:p>
    <w:p w:rsidR="00AD16EB" w:rsidRPr="008351B7" w:rsidRDefault="00C07F36" w:rsidP="00AD16EB">
      <w:pPr>
        <w:pStyle w:val="prastasistinklapis"/>
        <w:rPr>
          <w:i/>
          <w:iCs/>
          <w:sz w:val="22"/>
        </w:rPr>
      </w:pPr>
      <w:r w:rsidRPr="008351B7">
        <w:rPr>
          <w:b/>
          <w:sz w:val="22"/>
        </w:rPr>
        <w:t>2 DIENA.</w:t>
      </w:r>
      <w:r w:rsidR="00AD16EB" w:rsidRPr="008351B7">
        <w:rPr>
          <w:b/>
          <w:sz w:val="22"/>
        </w:rPr>
        <w:br/>
      </w:r>
      <w:proofErr w:type="spellStart"/>
      <w:r w:rsidR="00AD16EB" w:rsidRPr="008351B7">
        <w:rPr>
          <w:b/>
          <w:bCs/>
          <w:i/>
          <w:iCs/>
          <w:sz w:val="22"/>
        </w:rPr>
        <w:t>Maramures</w:t>
      </w:r>
      <w:proofErr w:type="spellEnd"/>
      <w:r w:rsidR="00AD16EB" w:rsidRPr="008351B7">
        <w:rPr>
          <w:b/>
          <w:bCs/>
          <w:i/>
          <w:iCs/>
          <w:sz w:val="22"/>
        </w:rPr>
        <w:t xml:space="preserve"> </w:t>
      </w:r>
      <w:r w:rsidR="00AD16EB" w:rsidRPr="008351B7">
        <w:rPr>
          <w:b/>
          <w:bCs/>
          <w:sz w:val="22"/>
        </w:rPr>
        <w:t>provincija:</w:t>
      </w:r>
      <w:r w:rsidR="00AD16EB" w:rsidRPr="008351B7">
        <w:rPr>
          <w:sz w:val="22"/>
        </w:rPr>
        <w:t xml:space="preserve"> </w:t>
      </w:r>
      <w:proofErr w:type="spellStart"/>
      <w:r w:rsidR="00AD16EB" w:rsidRPr="008351B7">
        <w:rPr>
          <w:b/>
          <w:bCs/>
          <w:sz w:val="22"/>
        </w:rPr>
        <w:t>Sapantos</w:t>
      </w:r>
      <w:proofErr w:type="spellEnd"/>
      <w:r w:rsidR="00AD16EB" w:rsidRPr="008351B7">
        <w:rPr>
          <w:b/>
          <w:bCs/>
          <w:sz w:val="22"/>
        </w:rPr>
        <w:t xml:space="preserve"> </w:t>
      </w:r>
      <w:proofErr w:type="spellStart"/>
      <w:r w:rsidR="00AD16EB" w:rsidRPr="008351B7">
        <w:rPr>
          <w:b/>
          <w:bCs/>
          <w:sz w:val="22"/>
        </w:rPr>
        <w:t>kapinaitės</w:t>
      </w:r>
      <w:proofErr w:type="spellEnd"/>
      <w:r w:rsidR="00AD16EB" w:rsidRPr="008351B7">
        <w:rPr>
          <w:b/>
          <w:bCs/>
          <w:sz w:val="22"/>
        </w:rPr>
        <w:br/>
      </w:r>
      <w:r w:rsidR="00AD16EB" w:rsidRPr="008351B7">
        <w:rPr>
          <w:sz w:val="22"/>
        </w:rPr>
        <w:t>Pusryčiai.</w:t>
      </w:r>
      <w:r w:rsidR="00E0370A" w:rsidRPr="008351B7">
        <w:rPr>
          <w:sz w:val="22"/>
        </w:rPr>
        <w:t xml:space="preserve"> Ryte</w:t>
      </w:r>
      <w:r w:rsidR="00AD16EB" w:rsidRPr="008351B7">
        <w:rPr>
          <w:sz w:val="22"/>
        </w:rPr>
        <w:t xml:space="preserve"> išvykstate Rumunijos link. Keliaujate po </w:t>
      </w:r>
      <w:proofErr w:type="spellStart"/>
      <w:r w:rsidR="00AD16EB" w:rsidRPr="008351B7">
        <w:rPr>
          <w:i/>
          <w:iCs/>
          <w:sz w:val="22"/>
        </w:rPr>
        <w:t>Maramures</w:t>
      </w:r>
      <w:proofErr w:type="spellEnd"/>
      <w:r w:rsidR="00AD16EB" w:rsidRPr="008351B7">
        <w:rPr>
          <w:i/>
          <w:iCs/>
          <w:sz w:val="22"/>
        </w:rPr>
        <w:t xml:space="preserve"> </w:t>
      </w:r>
      <w:r w:rsidR="00AD16EB" w:rsidRPr="008351B7">
        <w:rPr>
          <w:sz w:val="22"/>
        </w:rPr>
        <w:t xml:space="preserve">provinciją. Mažiausiai istorinių įvykių įtakota </w:t>
      </w:r>
      <w:proofErr w:type="spellStart"/>
      <w:r w:rsidR="00AD16EB" w:rsidRPr="008351B7">
        <w:rPr>
          <w:i/>
          <w:iCs/>
          <w:sz w:val="22"/>
        </w:rPr>
        <w:t>Maramures</w:t>
      </w:r>
      <w:proofErr w:type="spellEnd"/>
      <w:r w:rsidR="00AD16EB" w:rsidRPr="008351B7">
        <w:rPr>
          <w:i/>
          <w:iCs/>
          <w:sz w:val="22"/>
        </w:rPr>
        <w:t> </w:t>
      </w:r>
      <w:r w:rsidR="00AD16EB" w:rsidRPr="008351B7">
        <w:rPr>
          <w:sz w:val="22"/>
        </w:rPr>
        <w:t>– gilių tradicijų, papročių ir prietarų kraštas. Atvykstate į lankytojų mėgstamas linksmas ir visiškai netradicines *</w:t>
      </w:r>
      <w:proofErr w:type="spellStart"/>
      <w:r w:rsidR="00AD16EB" w:rsidRPr="008351B7">
        <w:rPr>
          <w:sz w:val="22"/>
        </w:rPr>
        <w:t>Sapantos</w:t>
      </w:r>
      <w:proofErr w:type="spellEnd"/>
      <w:r w:rsidR="00AD16EB" w:rsidRPr="008351B7">
        <w:rPr>
          <w:sz w:val="22"/>
        </w:rPr>
        <w:t xml:space="preserve"> </w:t>
      </w:r>
      <w:proofErr w:type="spellStart"/>
      <w:r w:rsidR="00AD16EB" w:rsidRPr="008351B7">
        <w:rPr>
          <w:sz w:val="22"/>
        </w:rPr>
        <w:t>kapinaites</w:t>
      </w:r>
      <w:proofErr w:type="spellEnd"/>
      <w:r w:rsidR="00AD16EB" w:rsidRPr="008351B7">
        <w:rPr>
          <w:sz w:val="22"/>
        </w:rPr>
        <w:t xml:space="preserve">. Tai keisčiausios kapinės Europoje, į kurias žmonės ateina ne gedėti, bet linksmintis. </w:t>
      </w:r>
      <w:proofErr w:type="spellStart"/>
      <w:r w:rsidR="00AD16EB" w:rsidRPr="008351B7">
        <w:rPr>
          <w:sz w:val="22"/>
        </w:rPr>
        <w:t>Kapinaitėse</w:t>
      </w:r>
      <w:proofErr w:type="spellEnd"/>
      <w:r w:rsidR="00AD16EB" w:rsidRPr="008351B7">
        <w:rPr>
          <w:sz w:val="22"/>
        </w:rPr>
        <w:t xml:space="preserve"> daugiau nei 800 ąžuolinių kryžių, išmargintų piešiniais ir drožiniais. Juose vaizduojamos svarbiausios ir linksmiausios mirusiojo gyvenimo scenos, užrašomi linksmi eilėraščiai apie to žmogaus gyvenimo būdą bei pomėgius. Pietūs laisvu laiku prie </w:t>
      </w:r>
      <w:proofErr w:type="spellStart"/>
      <w:r w:rsidR="00AD16EB" w:rsidRPr="008351B7">
        <w:rPr>
          <w:sz w:val="22"/>
        </w:rPr>
        <w:t>Sapantos</w:t>
      </w:r>
      <w:proofErr w:type="spellEnd"/>
      <w:r w:rsidR="00AD16EB" w:rsidRPr="008351B7">
        <w:rPr>
          <w:sz w:val="22"/>
        </w:rPr>
        <w:t xml:space="preserve"> </w:t>
      </w:r>
      <w:proofErr w:type="spellStart"/>
      <w:r w:rsidR="00AD16EB" w:rsidRPr="008351B7">
        <w:rPr>
          <w:sz w:val="22"/>
        </w:rPr>
        <w:t>kapinaičių</w:t>
      </w:r>
      <w:proofErr w:type="spellEnd"/>
      <w:r w:rsidR="00AD16EB" w:rsidRPr="008351B7">
        <w:rPr>
          <w:sz w:val="22"/>
        </w:rPr>
        <w:t xml:space="preserve">. Grožėdamiesi Rytų Karpatų kalnų vaizdais vykstate </w:t>
      </w:r>
      <w:proofErr w:type="spellStart"/>
      <w:r w:rsidR="00AD16EB" w:rsidRPr="008351B7">
        <w:rPr>
          <w:sz w:val="22"/>
        </w:rPr>
        <w:t>Bukovinos</w:t>
      </w:r>
      <w:proofErr w:type="spellEnd"/>
      <w:r w:rsidR="00AD16EB" w:rsidRPr="008351B7">
        <w:rPr>
          <w:sz w:val="22"/>
        </w:rPr>
        <w:t xml:space="preserve"> regiono link. Nakvynės viešbutį pakeliui į </w:t>
      </w:r>
      <w:proofErr w:type="spellStart"/>
      <w:r w:rsidR="00AD16EB" w:rsidRPr="008351B7">
        <w:rPr>
          <w:sz w:val="22"/>
        </w:rPr>
        <w:t>Voronetą</w:t>
      </w:r>
      <w:proofErr w:type="spellEnd"/>
      <w:r w:rsidR="00AD16EB" w:rsidRPr="008351B7">
        <w:rPr>
          <w:sz w:val="22"/>
        </w:rPr>
        <w:t xml:space="preserve"> pasiekiate </w:t>
      </w:r>
      <w:r w:rsidR="004E625B" w:rsidRPr="008351B7">
        <w:rPr>
          <w:sz w:val="22"/>
        </w:rPr>
        <w:t xml:space="preserve">vakare. </w:t>
      </w:r>
      <w:r w:rsidR="00AD16EB" w:rsidRPr="008351B7">
        <w:rPr>
          <w:i/>
          <w:iCs/>
          <w:sz w:val="22"/>
        </w:rPr>
        <w:t>Nuvažiuojate ~530 km.</w:t>
      </w:r>
    </w:p>
    <w:p w:rsidR="004E625B" w:rsidRPr="008351B7" w:rsidRDefault="00AD16EB" w:rsidP="00AD16EB">
      <w:pPr>
        <w:pStyle w:val="prastasistinklapis"/>
        <w:rPr>
          <w:iCs/>
          <w:sz w:val="22"/>
        </w:rPr>
      </w:pPr>
      <w:r w:rsidRPr="008351B7">
        <w:rPr>
          <w:b/>
          <w:iCs/>
          <w:sz w:val="22"/>
        </w:rPr>
        <w:t>3 DIENA.</w:t>
      </w:r>
      <w:r w:rsidRPr="008351B7">
        <w:rPr>
          <w:b/>
          <w:iCs/>
          <w:sz w:val="22"/>
        </w:rPr>
        <w:br/>
      </w:r>
      <w:proofErr w:type="spellStart"/>
      <w:r w:rsidRPr="008351B7">
        <w:rPr>
          <w:b/>
          <w:iCs/>
          <w:sz w:val="22"/>
        </w:rPr>
        <w:t>Bukovinos</w:t>
      </w:r>
      <w:proofErr w:type="spellEnd"/>
      <w:r w:rsidRPr="008351B7">
        <w:rPr>
          <w:b/>
          <w:iCs/>
          <w:sz w:val="22"/>
        </w:rPr>
        <w:t xml:space="preserve"> regionas: </w:t>
      </w:r>
      <w:proofErr w:type="spellStart"/>
      <w:r w:rsidRPr="008351B7">
        <w:rPr>
          <w:b/>
          <w:iCs/>
          <w:sz w:val="22"/>
        </w:rPr>
        <w:t>Voroneto</w:t>
      </w:r>
      <w:proofErr w:type="spellEnd"/>
      <w:r w:rsidRPr="008351B7">
        <w:rPr>
          <w:b/>
          <w:iCs/>
          <w:sz w:val="22"/>
        </w:rPr>
        <w:t xml:space="preserve"> ir </w:t>
      </w:r>
      <w:proofErr w:type="spellStart"/>
      <w:r w:rsidRPr="008351B7">
        <w:rPr>
          <w:b/>
          <w:iCs/>
          <w:sz w:val="22"/>
        </w:rPr>
        <w:t>Moldovitos</w:t>
      </w:r>
      <w:proofErr w:type="spellEnd"/>
      <w:r w:rsidRPr="008351B7">
        <w:rPr>
          <w:b/>
          <w:iCs/>
          <w:sz w:val="22"/>
        </w:rPr>
        <w:t xml:space="preserve"> vienuolynai, </w:t>
      </w:r>
      <w:proofErr w:type="spellStart"/>
      <w:r w:rsidRPr="008351B7">
        <w:rPr>
          <w:b/>
          <w:iCs/>
          <w:sz w:val="22"/>
        </w:rPr>
        <w:t>Brašovas</w:t>
      </w:r>
      <w:proofErr w:type="spellEnd"/>
      <w:r w:rsidRPr="008351B7">
        <w:rPr>
          <w:b/>
          <w:iCs/>
          <w:sz w:val="22"/>
        </w:rPr>
        <w:br/>
      </w:r>
      <w:r w:rsidRPr="008351B7">
        <w:rPr>
          <w:iCs/>
          <w:sz w:val="22"/>
        </w:rPr>
        <w:t xml:space="preserve">Pusryčiai. Atvykstate į vieną iš garsiausių pasaulyje meno lobynu vadinamą </w:t>
      </w:r>
      <w:proofErr w:type="spellStart"/>
      <w:r w:rsidRPr="008351B7">
        <w:rPr>
          <w:iCs/>
          <w:sz w:val="22"/>
        </w:rPr>
        <w:t>Bukovinos</w:t>
      </w:r>
      <w:proofErr w:type="spellEnd"/>
      <w:r w:rsidRPr="008351B7">
        <w:rPr>
          <w:iCs/>
          <w:sz w:val="22"/>
        </w:rPr>
        <w:t xml:space="preserve"> regioną, garsėjantį UNESCO saugomais objektais – ištapytais vienuolynais. XV–XVI a. statytų vienuolynų eksterjeras ištapytas nuostabiomis, religines scenas vaizduojančiomis freskomis. Aplankote Rytų Siksto koplyčia vadinamą įžymųjį *</w:t>
      </w:r>
      <w:proofErr w:type="spellStart"/>
      <w:r w:rsidRPr="008351B7">
        <w:rPr>
          <w:iCs/>
          <w:sz w:val="22"/>
        </w:rPr>
        <w:t>Voroneto</w:t>
      </w:r>
      <w:proofErr w:type="spellEnd"/>
      <w:r w:rsidRPr="008351B7">
        <w:rPr>
          <w:iCs/>
          <w:sz w:val="22"/>
        </w:rPr>
        <w:t xml:space="preserve"> vienuolyną. Išorinis vienuolyno fasadas vaizduoja „Paskutinio teismo“ scenas, o ypatinga mėlyna spalva, dar žinoma kaip „</w:t>
      </w:r>
      <w:proofErr w:type="spellStart"/>
      <w:r w:rsidRPr="008351B7">
        <w:rPr>
          <w:iCs/>
          <w:sz w:val="22"/>
        </w:rPr>
        <w:t>Voroneto</w:t>
      </w:r>
      <w:proofErr w:type="spellEnd"/>
      <w:r w:rsidRPr="008351B7">
        <w:rPr>
          <w:iCs/>
          <w:sz w:val="22"/>
        </w:rPr>
        <w:t xml:space="preserve"> mėlyna“, išsilaikė iki šių dienų tokia pat ryški. Vykstate prie freska „Konstantinopolio apgultis“ garsėjančio *</w:t>
      </w:r>
      <w:proofErr w:type="spellStart"/>
      <w:r w:rsidRPr="008351B7">
        <w:rPr>
          <w:iCs/>
          <w:sz w:val="22"/>
        </w:rPr>
        <w:t>Moldovitos</w:t>
      </w:r>
      <w:proofErr w:type="spellEnd"/>
      <w:r w:rsidRPr="008351B7">
        <w:rPr>
          <w:iCs/>
          <w:sz w:val="22"/>
        </w:rPr>
        <w:t xml:space="preserve"> vienuolyno. Tai buvo pirmasis vienuolynas šioje vietovėje apdovanotas įžymiuoju UNESCO trofėjumi – Auksiniu obuoliu. Išvykstate </w:t>
      </w:r>
      <w:proofErr w:type="spellStart"/>
      <w:r w:rsidRPr="008351B7">
        <w:rPr>
          <w:iCs/>
          <w:sz w:val="22"/>
        </w:rPr>
        <w:t>Brašovo</w:t>
      </w:r>
      <w:proofErr w:type="spellEnd"/>
      <w:r w:rsidRPr="008351B7">
        <w:rPr>
          <w:iCs/>
          <w:sz w:val="22"/>
        </w:rPr>
        <w:t xml:space="preserve"> link. Važiuodami pro </w:t>
      </w:r>
      <w:proofErr w:type="spellStart"/>
      <w:r w:rsidRPr="008351B7">
        <w:rPr>
          <w:iCs/>
          <w:sz w:val="22"/>
        </w:rPr>
        <w:t>Bikazo</w:t>
      </w:r>
      <w:proofErr w:type="spellEnd"/>
      <w:r w:rsidRPr="008351B7">
        <w:rPr>
          <w:iCs/>
          <w:sz w:val="22"/>
        </w:rPr>
        <w:t xml:space="preserve"> miestelį grožitės legendomis apipinto </w:t>
      </w:r>
      <w:proofErr w:type="spellStart"/>
      <w:r w:rsidRPr="008351B7">
        <w:rPr>
          <w:iCs/>
          <w:sz w:val="22"/>
        </w:rPr>
        <w:t>Ceahlau</w:t>
      </w:r>
      <w:proofErr w:type="spellEnd"/>
      <w:r w:rsidRPr="008351B7">
        <w:rPr>
          <w:iCs/>
          <w:sz w:val="22"/>
        </w:rPr>
        <w:t xml:space="preserve"> kalnų masyvo vaizdais. Vakare atvykstate į viduramžių miestą </w:t>
      </w:r>
      <w:proofErr w:type="spellStart"/>
      <w:r w:rsidRPr="008351B7">
        <w:rPr>
          <w:iCs/>
          <w:sz w:val="22"/>
        </w:rPr>
        <w:t>Brašovą</w:t>
      </w:r>
      <w:proofErr w:type="spellEnd"/>
      <w:r w:rsidRPr="008351B7">
        <w:rPr>
          <w:iCs/>
          <w:sz w:val="22"/>
        </w:rPr>
        <w:t xml:space="preserve">, kurį įkūrė kryžiuočiai senosios </w:t>
      </w:r>
      <w:proofErr w:type="spellStart"/>
      <w:r w:rsidRPr="008351B7">
        <w:rPr>
          <w:iCs/>
          <w:sz w:val="22"/>
        </w:rPr>
        <w:t>dakų</w:t>
      </w:r>
      <w:proofErr w:type="spellEnd"/>
      <w:r w:rsidRPr="008351B7">
        <w:rPr>
          <w:iCs/>
          <w:sz w:val="22"/>
        </w:rPr>
        <w:t xml:space="preserve"> gyvenvietės vietoje 1211 m. Vakare, esant galimybei, siūlome tradicinį rumunišką vakarą (už papildomą mokestį, apie 30 EUR asmeniui). Nakvynė viešbutyje </w:t>
      </w:r>
      <w:proofErr w:type="spellStart"/>
      <w:r w:rsidRPr="008351B7">
        <w:rPr>
          <w:iCs/>
          <w:sz w:val="22"/>
        </w:rPr>
        <w:t>Brašove</w:t>
      </w:r>
      <w:proofErr w:type="spellEnd"/>
      <w:r w:rsidRPr="008351B7">
        <w:rPr>
          <w:iCs/>
          <w:sz w:val="22"/>
        </w:rPr>
        <w:t>, atvykstate vakare</w:t>
      </w:r>
      <w:r w:rsidR="00900F50" w:rsidRPr="008351B7">
        <w:rPr>
          <w:iCs/>
          <w:sz w:val="22"/>
        </w:rPr>
        <w:t>.</w:t>
      </w:r>
      <w:r w:rsidR="00900F50" w:rsidRPr="008351B7">
        <w:rPr>
          <w:iCs/>
          <w:sz w:val="22"/>
        </w:rPr>
        <w:br/>
      </w:r>
      <w:r w:rsidRPr="008351B7">
        <w:rPr>
          <w:iCs/>
          <w:sz w:val="22"/>
        </w:rPr>
        <w:t>Nuvažiuojate ~400 km</w:t>
      </w:r>
      <w:r w:rsidR="004E625B" w:rsidRPr="008351B7">
        <w:rPr>
          <w:iCs/>
          <w:sz w:val="22"/>
        </w:rPr>
        <w:t>.</w:t>
      </w:r>
    </w:p>
    <w:p w:rsidR="004E625B" w:rsidRDefault="004E625B" w:rsidP="004E625B">
      <w:pPr>
        <w:pStyle w:val="prastasistinklapis"/>
        <w:rPr>
          <w:iCs/>
          <w:sz w:val="22"/>
        </w:rPr>
      </w:pPr>
      <w:r w:rsidRPr="008351B7">
        <w:rPr>
          <w:b/>
          <w:iCs/>
          <w:sz w:val="22"/>
        </w:rPr>
        <w:t>4 DIENA.</w:t>
      </w:r>
      <w:r w:rsidRPr="008351B7">
        <w:rPr>
          <w:b/>
          <w:iCs/>
          <w:sz w:val="22"/>
        </w:rPr>
        <w:br/>
      </w:r>
      <w:proofErr w:type="spellStart"/>
      <w:r w:rsidRPr="008351B7">
        <w:rPr>
          <w:b/>
          <w:iCs/>
          <w:sz w:val="22"/>
        </w:rPr>
        <w:t>Brašovas</w:t>
      </w:r>
      <w:proofErr w:type="spellEnd"/>
      <w:r w:rsidRPr="008351B7">
        <w:rPr>
          <w:b/>
          <w:iCs/>
          <w:sz w:val="22"/>
        </w:rPr>
        <w:t xml:space="preserve">, </w:t>
      </w:r>
      <w:proofErr w:type="spellStart"/>
      <w:r w:rsidRPr="008351B7">
        <w:rPr>
          <w:b/>
          <w:iCs/>
          <w:sz w:val="22"/>
        </w:rPr>
        <w:t>Bran</w:t>
      </w:r>
      <w:proofErr w:type="spellEnd"/>
      <w:r w:rsidRPr="008351B7">
        <w:rPr>
          <w:b/>
          <w:iCs/>
          <w:sz w:val="22"/>
        </w:rPr>
        <w:t xml:space="preserve"> pilis, </w:t>
      </w:r>
      <w:proofErr w:type="spellStart"/>
      <w:r w:rsidRPr="008351B7">
        <w:rPr>
          <w:b/>
          <w:iCs/>
          <w:sz w:val="22"/>
        </w:rPr>
        <w:t>Sinaja</w:t>
      </w:r>
      <w:proofErr w:type="spellEnd"/>
      <w:r w:rsidRPr="008351B7">
        <w:rPr>
          <w:b/>
          <w:iCs/>
          <w:sz w:val="22"/>
        </w:rPr>
        <w:t xml:space="preserve">, </w:t>
      </w:r>
      <w:proofErr w:type="spellStart"/>
      <w:r w:rsidRPr="008351B7">
        <w:rPr>
          <w:b/>
          <w:iCs/>
          <w:sz w:val="22"/>
        </w:rPr>
        <w:t>Peleš</w:t>
      </w:r>
      <w:proofErr w:type="spellEnd"/>
      <w:r w:rsidRPr="008351B7">
        <w:rPr>
          <w:b/>
          <w:iCs/>
          <w:sz w:val="22"/>
        </w:rPr>
        <w:t xml:space="preserve"> pilis, </w:t>
      </w:r>
      <w:proofErr w:type="spellStart"/>
      <w:r w:rsidRPr="008351B7">
        <w:rPr>
          <w:b/>
          <w:iCs/>
          <w:sz w:val="22"/>
        </w:rPr>
        <w:t>Sinajos</w:t>
      </w:r>
      <w:proofErr w:type="spellEnd"/>
      <w:r w:rsidRPr="008351B7">
        <w:rPr>
          <w:b/>
          <w:iCs/>
          <w:sz w:val="22"/>
        </w:rPr>
        <w:t xml:space="preserve"> vienuolynas</w:t>
      </w:r>
      <w:r w:rsidRPr="008351B7">
        <w:rPr>
          <w:b/>
          <w:iCs/>
          <w:sz w:val="22"/>
        </w:rPr>
        <w:br/>
      </w:r>
      <w:r w:rsidRPr="008351B7">
        <w:rPr>
          <w:iCs/>
          <w:sz w:val="22"/>
        </w:rPr>
        <w:t xml:space="preserve">Pusryčiai. Ryte pradedate ekskursiją. Apsuptas pietinių Karpatų kalnų </w:t>
      </w:r>
      <w:proofErr w:type="spellStart"/>
      <w:r w:rsidRPr="008351B7">
        <w:rPr>
          <w:iCs/>
          <w:sz w:val="22"/>
        </w:rPr>
        <w:t>Brašovas</w:t>
      </w:r>
      <w:proofErr w:type="spellEnd"/>
      <w:r w:rsidRPr="008351B7">
        <w:rPr>
          <w:iCs/>
          <w:sz w:val="22"/>
        </w:rPr>
        <w:t xml:space="preserve"> yra labiausiai turistų </w:t>
      </w:r>
      <w:r w:rsidRPr="008351B7">
        <w:rPr>
          <w:iCs/>
          <w:sz w:val="22"/>
        </w:rPr>
        <w:lastRenderedPageBreak/>
        <w:t>pamėgtas Rumunijos miestas, o dėl savo senosios architektūros ne kartą buvo tapęs istorinių filmų filmavimo aikštele. Pasivaikštote po nuostabų senamiestį, apžiūrite XIV a. didžiausią Rumunijoje gotikinę Juodąją bažnyčią, kurios bokšte yra 7 tonas sveriantis varpas. Vingiuotais kalnų keliais vykstate į XIII a. *</w:t>
      </w:r>
      <w:proofErr w:type="spellStart"/>
      <w:r w:rsidRPr="008351B7">
        <w:rPr>
          <w:iCs/>
          <w:sz w:val="22"/>
        </w:rPr>
        <w:t>Bran</w:t>
      </w:r>
      <w:proofErr w:type="spellEnd"/>
      <w:r w:rsidRPr="008351B7">
        <w:rPr>
          <w:iCs/>
          <w:sz w:val="22"/>
        </w:rPr>
        <w:t xml:space="preserve"> pilį, kuri buvo pastatyta 1382 m., kad apsaugotų </w:t>
      </w:r>
      <w:proofErr w:type="spellStart"/>
      <w:r w:rsidRPr="008351B7">
        <w:rPr>
          <w:iCs/>
          <w:sz w:val="22"/>
        </w:rPr>
        <w:t>Bran</w:t>
      </w:r>
      <w:proofErr w:type="spellEnd"/>
      <w:r w:rsidRPr="008351B7">
        <w:rPr>
          <w:iCs/>
          <w:sz w:val="22"/>
        </w:rPr>
        <w:t xml:space="preserve"> perėją nuo turkų antpuolių. Joje grafas </w:t>
      </w:r>
      <w:proofErr w:type="spellStart"/>
      <w:r w:rsidRPr="008351B7">
        <w:rPr>
          <w:iCs/>
          <w:sz w:val="22"/>
        </w:rPr>
        <w:t>Drakula</w:t>
      </w:r>
      <w:proofErr w:type="spellEnd"/>
      <w:r w:rsidRPr="008351B7">
        <w:rPr>
          <w:iCs/>
          <w:sz w:val="22"/>
        </w:rPr>
        <w:t xml:space="preserve"> praleido tik kelias naktis. Siauri spiraliniai laiptai veda per šešiasdešimt mediena dekoruotų kambarių, kurių dauguma sujungti požeminiais pasažais su XIV–XIX a. baldų, ginklų ir šarvų kolekcijų ekspozicijomis. Po pietų, gėrėdamiesi kalnų vaizdais vykstate į </w:t>
      </w:r>
      <w:proofErr w:type="spellStart"/>
      <w:r w:rsidRPr="008351B7">
        <w:rPr>
          <w:iCs/>
          <w:sz w:val="22"/>
        </w:rPr>
        <w:t>Sinajos</w:t>
      </w:r>
      <w:proofErr w:type="spellEnd"/>
      <w:r w:rsidRPr="008351B7">
        <w:rPr>
          <w:iCs/>
          <w:sz w:val="22"/>
        </w:rPr>
        <w:t xml:space="preserve"> kalnų kurortą. </w:t>
      </w:r>
      <w:proofErr w:type="spellStart"/>
      <w:r w:rsidRPr="008351B7">
        <w:rPr>
          <w:iCs/>
          <w:sz w:val="22"/>
        </w:rPr>
        <w:t>Bucegi</w:t>
      </w:r>
      <w:proofErr w:type="spellEnd"/>
      <w:r w:rsidRPr="008351B7">
        <w:rPr>
          <w:iCs/>
          <w:sz w:val="22"/>
        </w:rPr>
        <w:t xml:space="preserve"> kalnų papėdėje įsikūrusi prabangi *</w:t>
      </w:r>
      <w:proofErr w:type="spellStart"/>
      <w:r w:rsidRPr="008351B7">
        <w:rPr>
          <w:iCs/>
          <w:sz w:val="22"/>
        </w:rPr>
        <w:t>Peleš</w:t>
      </w:r>
      <w:proofErr w:type="spellEnd"/>
      <w:r w:rsidRPr="008351B7">
        <w:rPr>
          <w:iCs/>
          <w:sz w:val="22"/>
        </w:rPr>
        <w:t xml:space="preserve"> pilis yra nuostabus renesanso architektūros šedevras. Pilis iki 1947 metų buvo karališkosios šeimos vasaros rezidencija, kurios 160 kambarių puošė puikiausi Europos meno kūriniai, </w:t>
      </w:r>
      <w:proofErr w:type="spellStart"/>
      <w:r w:rsidRPr="008351B7">
        <w:rPr>
          <w:iCs/>
          <w:sz w:val="22"/>
        </w:rPr>
        <w:t>Murano</w:t>
      </w:r>
      <w:proofErr w:type="spellEnd"/>
      <w:r w:rsidRPr="008351B7">
        <w:rPr>
          <w:iCs/>
          <w:sz w:val="22"/>
        </w:rPr>
        <w:t xml:space="preserve"> stiklo žvakidės, </w:t>
      </w:r>
      <w:proofErr w:type="spellStart"/>
      <w:r w:rsidRPr="008351B7">
        <w:rPr>
          <w:iCs/>
          <w:sz w:val="22"/>
        </w:rPr>
        <w:t>vokiško</w:t>
      </w:r>
      <w:proofErr w:type="spellEnd"/>
      <w:r w:rsidRPr="008351B7">
        <w:rPr>
          <w:iCs/>
          <w:sz w:val="22"/>
        </w:rPr>
        <w:t xml:space="preserve"> vitražo langai. Vakare apie 19 val. atvykstate į </w:t>
      </w:r>
      <w:proofErr w:type="spellStart"/>
      <w:r w:rsidRPr="008351B7">
        <w:rPr>
          <w:iCs/>
          <w:sz w:val="22"/>
        </w:rPr>
        <w:t>Sinają</w:t>
      </w:r>
      <w:proofErr w:type="spellEnd"/>
      <w:r w:rsidRPr="008351B7">
        <w:rPr>
          <w:iCs/>
          <w:sz w:val="22"/>
        </w:rPr>
        <w:t>. Aplankote *</w:t>
      </w:r>
      <w:proofErr w:type="spellStart"/>
      <w:r w:rsidRPr="008351B7">
        <w:rPr>
          <w:iCs/>
          <w:sz w:val="22"/>
        </w:rPr>
        <w:t>Sinajos</w:t>
      </w:r>
      <w:proofErr w:type="spellEnd"/>
      <w:r w:rsidRPr="008351B7">
        <w:rPr>
          <w:iCs/>
          <w:sz w:val="22"/>
        </w:rPr>
        <w:t xml:space="preserve"> vienuolyną, kuris dar vadinamas </w:t>
      </w:r>
      <w:proofErr w:type="spellStart"/>
      <w:r w:rsidRPr="008351B7">
        <w:rPr>
          <w:iCs/>
          <w:sz w:val="22"/>
        </w:rPr>
        <w:t>Bucegi</w:t>
      </w:r>
      <w:proofErr w:type="spellEnd"/>
      <w:r w:rsidRPr="008351B7">
        <w:rPr>
          <w:iCs/>
          <w:sz w:val="22"/>
        </w:rPr>
        <w:t xml:space="preserve"> kalnų katedra. Nakvynė viešbutyje.</w:t>
      </w:r>
      <w:r w:rsidRPr="008351B7">
        <w:rPr>
          <w:b/>
          <w:iCs/>
          <w:sz w:val="22"/>
        </w:rPr>
        <w:t xml:space="preserve"> </w:t>
      </w:r>
      <w:r w:rsidR="00900F50" w:rsidRPr="008351B7">
        <w:rPr>
          <w:b/>
          <w:iCs/>
          <w:sz w:val="22"/>
        </w:rPr>
        <w:br/>
      </w:r>
      <w:r w:rsidRPr="008351B7">
        <w:rPr>
          <w:iCs/>
          <w:sz w:val="22"/>
        </w:rPr>
        <w:t>Nuvažiuojate ~100 km.</w:t>
      </w:r>
    </w:p>
    <w:p w:rsidR="008351B7" w:rsidRPr="008351B7" w:rsidRDefault="008351B7" w:rsidP="004E625B">
      <w:pPr>
        <w:pStyle w:val="prastasistinklapis"/>
        <w:rPr>
          <w:iCs/>
          <w:sz w:val="22"/>
        </w:rPr>
      </w:pPr>
    </w:p>
    <w:p w:rsidR="004E625B" w:rsidRPr="008351B7" w:rsidRDefault="004E625B" w:rsidP="004E625B">
      <w:pPr>
        <w:pStyle w:val="prastasistinklapis"/>
        <w:rPr>
          <w:iCs/>
          <w:sz w:val="22"/>
        </w:rPr>
      </w:pPr>
      <w:r w:rsidRPr="008351B7">
        <w:rPr>
          <w:b/>
          <w:iCs/>
          <w:sz w:val="22"/>
        </w:rPr>
        <w:t>5 DIENA.</w:t>
      </w:r>
      <w:r w:rsidRPr="008351B7">
        <w:rPr>
          <w:b/>
          <w:iCs/>
          <w:sz w:val="22"/>
        </w:rPr>
        <w:br/>
        <w:t>Poilsis arba ekskursija: Bukareštas</w:t>
      </w:r>
      <w:r w:rsidRPr="008351B7">
        <w:rPr>
          <w:b/>
          <w:iCs/>
          <w:sz w:val="22"/>
        </w:rPr>
        <w:br/>
      </w:r>
      <w:r w:rsidRPr="008351B7">
        <w:rPr>
          <w:iCs/>
          <w:sz w:val="22"/>
        </w:rPr>
        <w:t xml:space="preserve">Pusryčiai. Šią dieną siūlome savarankiškai praleisti </w:t>
      </w:r>
      <w:proofErr w:type="spellStart"/>
      <w:r w:rsidRPr="008351B7">
        <w:rPr>
          <w:iCs/>
          <w:sz w:val="22"/>
        </w:rPr>
        <w:t>Sinajos</w:t>
      </w:r>
      <w:proofErr w:type="spellEnd"/>
      <w:r w:rsidRPr="008351B7">
        <w:rPr>
          <w:iCs/>
          <w:sz w:val="22"/>
        </w:rPr>
        <w:t xml:space="preserve"> kalnų kurorte, kur galite pasikelti į kalnus ir leistis į žygį grožėdamiesi kvapą gniaužiančia kalnų ir slėnių panorama arba važiuoti į **ekskursiją aplankyti šalies sostinę – Bukareštą. Atvykstate į šalies sostinę Bukareštą. „Mažuoju Paryžiumi“ vadinamas miestas didžiuojasi savo </w:t>
      </w:r>
      <w:proofErr w:type="spellStart"/>
      <w:r w:rsidRPr="008351B7">
        <w:rPr>
          <w:iCs/>
          <w:sz w:val="22"/>
        </w:rPr>
        <w:t>rumuniškąja</w:t>
      </w:r>
      <w:proofErr w:type="spellEnd"/>
      <w:r w:rsidRPr="008351B7">
        <w:rPr>
          <w:iCs/>
          <w:sz w:val="22"/>
        </w:rPr>
        <w:t xml:space="preserve"> Triumfo arka. Turistų traukos objektas – Parlamento rūmai. Tai didžiausias pastatas Europoje ir antras pasaulyje po Pentagono. Ilgametis Rumunijos diktatorius </w:t>
      </w:r>
      <w:proofErr w:type="spellStart"/>
      <w:r w:rsidRPr="008351B7">
        <w:rPr>
          <w:iCs/>
          <w:sz w:val="22"/>
        </w:rPr>
        <w:t>Nikolajus</w:t>
      </w:r>
      <w:proofErr w:type="spellEnd"/>
      <w:r w:rsidRPr="008351B7">
        <w:rPr>
          <w:iCs/>
          <w:sz w:val="22"/>
        </w:rPr>
        <w:t xml:space="preserve"> </w:t>
      </w:r>
      <w:proofErr w:type="spellStart"/>
      <w:r w:rsidRPr="008351B7">
        <w:rPr>
          <w:iCs/>
          <w:sz w:val="22"/>
        </w:rPr>
        <w:t>Čiaušesku</w:t>
      </w:r>
      <w:proofErr w:type="spellEnd"/>
      <w:r w:rsidRPr="008351B7">
        <w:rPr>
          <w:iCs/>
          <w:sz w:val="22"/>
        </w:rPr>
        <w:t xml:space="preserve"> daugiau nei prieš 20 metų šiuos ekstravagantiškus rūmus statė kaip tautos rūmus ir paminklą savo galybei įamžinti. Apžvalginė ekskursija po Bukareštą: *Parlamento rūmai (pagal galimybę), Triumfo arka, </w:t>
      </w:r>
      <w:proofErr w:type="spellStart"/>
      <w:r w:rsidRPr="008351B7">
        <w:rPr>
          <w:iCs/>
          <w:sz w:val="22"/>
        </w:rPr>
        <w:t>Kisseleff</w:t>
      </w:r>
      <w:proofErr w:type="spellEnd"/>
      <w:r w:rsidRPr="008351B7">
        <w:rPr>
          <w:iCs/>
          <w:sz w:val="22"/>
        </w:rPr>
        <w:t xml:space="preserve"> bulvaras, Pergalės aikštė, Vyriausybės rūmai, Viktorijos bulvaras, Revoliucijos aikštė, </w:t>
      </w:r>
      <w:proofErr w:type="spellStart"/>
      <w:r w:rsidRPr="008351B7">
        <w:rPr>
          <w:iCs/>
          <w:sz w:val="22"/>
        </w:rPr>
        <w:t>Ateneumas</w:t>
      </w:r>
      <w:proofErr w:type="spellEnd"/>
      <w:r w:rsidRPr="008351B7">
        <w:rPr>
          <w:iCs/>
          <w:sz w:val="22"/>
        </w:rPr>
        <w:t xml:space="preserve"> – koncertų salė, Centrinė universiteto biblioteka, Meno muziejus, buvusieji karališkieji rūmai, Stavropolio bažnyčia, senamiestis su senuoju Kunigaikščių teismu. Laisvu laiku siūlome aplankyti garsiojo Rumunijos diktatoriaus vasaros *vilą. Tai akivaizdus pavyzdys, kokia </w:t>
      </w:r>
      <w:proofErr w:type="spellStart"/>
      <w:r w:rsidRPr="008351B7">
        <w:rPr>
          <w:iCs/>
          <w:sz w:val="22"/>
        </w:rPr>
        <w:t>ištiesų</w:t>
      </w:r>
      <w:proofErr w:type="spellEnd"/>
      <w:r w:rsidRPr="008351B7">
        <w:rPr>
          <w:iCs/>
          <w:sz w:val="22"/>
        </w:rPr>
        <w:t xml:space="preserve"> didelė atskirtis buvo socialistinėje Rumunijoje ir kokia didele prabanga buvo apsupta diktatoriaus šeima.</w:t>
      </w:r>
      <w:r w:rsidR="00900F50" w:rsidRPr="008351B7">
        <w:rPr>
          <w:iCs/>
          <w:sz w:val="22"/>
        </w:rPr>
        <w:t xml:space="preserve"> Į ekskursiją išvykstate ryte, o vakare </w:t>
      </w:r>
      <w:r w:rsidRPr="008351B7">
        <w:rPr>
          <w:iCs/>
          <w:sz w:val="22"/>
        </w:rPr>
        <w:t xml:space="preserve">sugrįžtate į viešbutį. Nakvynė viešbutyje. </w:t>
      </w:r>
      <w:r w:rsidR="00900F50" w:rsidRPr="008351B7">
        <w:rPr>
          <w:iCs/>
          <w:sz w:val="22"/>
        </w:rPr>
        <w:br/>
      </w:r>
      <w:r w:rsidRPr="008351B7">
        <w:rPr>
          <w:iCs/>
          <w:sz w:val="22"/>
        </w:rPr>
        <w:t>Nuvažiuojate ~300 km.</w:t>
      </w:r>
    </w:p>
    <w:p w:rsidR="004E625B" w:rsidRPr="008351B7" w:rsidRDefault="004E625B" w:rsidP="004E625B">
      <w:pPr>
        <w:pStyle w:val="prastasistinklapis"/>
        <w:rPr>
          <w:iCs/>
          <w:sz w:val="22"/>
        </w:rPr>
      </w:pPr>
      <w:r w:rsidRPr="008351B7">
        <w:rPr>
          <w:b/>
          <w:iCs/>
          <w:sz w:val="22"/>
        </w:rPr>
        <w:t>6 DIENA.</w:t>
      </w:r>
      <w:r w:rsidRPr="008351B7">
        <w:rPr>
          <w:b/>
          <w:iCs/>
          <w:sz w:val="22"/>
        </w:rPr>
        <w:br/>
      </w:r>
      <w:proofErr w:type="spellStart"/>
      <w:r w:rsidRPr="008351B7">
        <w:rPr>
          <w:b/>
          <w:iCs/>
          <w:sz w:val="22"/>
        </w:rPr>
        <w:t>Sigošoaras</w:t>
      </w:r>
      <w:proofErr w:type="spellEnd"/>
      <w:r w:rsidRPr="008351B7">
        <w:rPr>
          <w:b/>
          <w:iCs/>
          <w:sz w:val="22"/>
        </w:rPr>
        <w:t xml:space="preserve">, </w:t>
      </w:r>
      <w:proofErr w:type="spellStart"/>
      <w:r w:rsidRPr="008351B7">
        <w:rPr>
          <w:b/>
          <w:iCs/>
          <w:sz w:val="22"/>
        </w:rPr>
        <w:t>Sibiu</w:t>
      </w:r>
      <w:proofErr w:type="spellEnd"/>
      <w:r w:rsidRPr="008351B7">
        <w:rPr>
          <w:b/>
          <w:iCs/>
          <w:sz w:val="22"/>
        </w:rPr>
        <w:br/>
      </w:r>
      <w:r w:rsidR="00900F50" w:rsidRPr="008351B7">
        <w:rPr>
          <w:iCs/>
          <w:sz w:val="22"/>
        </w:rPr>
        <w:t xml:space="preserve">Pusryčiai. Ryte </w:t>
      </w:r>
      <w:r w:rsidRPr="008351B7">
        <w:rPr>
          <w:iCs/>
          <w:sz w:val="22"/>
        </w:rPr>
        <w:t xml:space="preserve">išvykstate į „Transilvanijos perlu“ vadinamą </w:t>
      </w:r>
      <w:proofErr w:type="spellStart"/>
      <w:r w:rsidRPr="008351B7">
        <w:rPr>
          <w:iCs/>
          <w:sz w:val="22"/>
        </w:rPr>
        <w:t>Sigišoaro</w:t>
      </w:r>
      <w:proofErr w:type="spellEnd"/>
      <w:r w:rsidRPr="008351B7">
        <w:rPr>
          <w:iCs/>
          <w:sz w:val="22"/>
        </w:rPr>
        <w:t xml:space="preserve"> miestą, aplankote vienintelę Europoje viduramžių citadelę, kurioje iki šiol gyvenama. Čia gimė ir vaikystę praleido Vladas Tepeša, žinomas </w:t>
      </w:r>
      <w:proofErr w:type="spellStart"/>
      <w:r w:rsidRPr="008351B7">
        <w:rPr>
          <w:iCs/>
          <w:sz w:val="22"/>
        </w:rPr>
        <w:t>Drakulos</w:t>
      </w:r>
      <w:proofErr w:type="spellEnd"/>
      <w:r w:rsidRPr="008351B7">
        <w:rPr>
          <w:iCs/>
          <w:sz w:val="22"/>
        </w:rPr>
        <w:t xml:space="preserve"> vardu. Vladas </w:t>
      </w:r>
      <w:proofErr w:type="spellStart"/>
      <w:r w:rsidRPr="008351B7">
        <w:rPr>
          <w:iCs/>
          <w:sz w:val="22"/>
        </w:rPr>
        <w:t>Drakula</w:t>
      </w:r>
      <w:proofErr w:type="spellEnd"/>
      <w:r w:rsidRPr="008351B7">
        <w:rPr>
          <w:iCs/>
          <w:sz w:val="22"/>
        </w:rPr>
        <w:t xml:space="preserve"> – tai legendomis ir pasakojimais apipintas tironas, valdęs šalį šešerius metus ir pagarsėjęs nepalenkiamu griežtumu ir užsispyrimu. Senamiestyje aplankote *Laikrodžio bokštą, bažnyčią, namą, kuriame gimė grafas </w:t>
      </w:r>
      <w:proofErr w:type="spellStart"/>
      <w:r w:rsidRPr="008351B7">
        <w:rPr>
          <w:iCs/>
          <w:sz w:val="22"/>
        </w:rPr>
        <w:t>Drakula</w:t>
      </w:r>
      <w:proofErr w:type="spellEnd"/>
      <w:r w:rsidRPr="008351B7">
        <w:rPr>
          <w:iCs/>
          <w:sz w:val="22"/>
        </w:rPr>
        <w:t xml:space="preserve"> (dabar čia įrengtas restoranas). Po pietų vykstate į </w:t>
      </w:r>
      <w:proofErr w:type="spellStart"/>
      <w:r w:rsidRPr="008351B7">
        <w:rPr>
          <w:iCs/>
          <w:sz w:val="22"/>
        </w:rPr>
        <w:t>Sibiu</w:t>
      </w:r>
      <w:proofErr w:type="spellEnd"/>
      <w:r w:rsidRPr="008351B7">
        <w:rPr>
          <w:iCs/>
          <w:sz w:val="22"/>
        </w:rPr>
        <w:t xml:space="preserve">, didžiausią ir turtingiausią iš septynių sienomis apjuostų citadelių, kurią XII a. pastatė Transilvanijos </w:t>
      </w:r>
      <w:proofErr w:type="spellStart"/>
      <w:r w:rsidRPr="008351B7">
        <w:rPr>
          <w:iCs/>
          <w:sz w:val="22"/>
        </w:rPr>
        <w:t>saksonai</w:t>
      </w:r>
      <w:proofErr w:type="spellEnd"/>
      <w:r w:rsidRPr="008351B7">
        <w:rPr>
          <w:iCs/>
          <w:sz w:val="22"/>
        </w:rPr>
        <w:t xml:space="preserve">. Čia buvo atidaryta pirmoji Rumunijoje ligoninė, vaistinė bei seniausias muziejus. Puikiai išsilaikę XV a. gynybiniai bokštai, Aukštutinio ir Žemutinio miestų aikštės, bažnyčios, Laiptų pasažas, Melo tiltas. Vykstate į viešbutį link </w:t>
      </w:r>
      <w:proofErr w:type="spellStart"/>
      <w:r w:rsidRPr="008351B7">
        <w:rPr>
          <w:iCs/>
          <w:sz w:val="22"/>
        </w:rPr>
        <w:t>Klužo-Napoka.</w:t>
      </w:r>
      <w:proofErr w:type="spellEnd"/>
      <w:r w:rsidRPr="008351B7">
        <w:rPr>
          <w:iCs/>
          <w:sz w:val="22"/>
        </w:rPr>
        <w:t xml:space="preserve"> Viešbutį pasiekiate </w:t>
      </w:r>
      <w:r w:rsidR="00900F50" w:rsidRPr="008351B7">
        <w:rPr>
          <w:iCs/>
          <w:sz w:val="22"/>
        </w:rPr>
        <w:t>vakare.</w:t>
      </w:r>
      <w:r w:rsidR="00900F50" w:rsidRPr="008351B7">
        <w:rPr>
          <w:b/>
          <w:iCs/>
          <w:sz w:val="22"/>
        </w:rPr>
        <w:br/>
      </w:r>
      <w:r w:rsidRPr="008351B7">
        <w:rPr>
          <w:iCs/>
          <w:sz w:val="22"/>
        </w:rPr>
        <w:t>Nuvažiuojate ~440 km.</w:t>
      </w:r>
    </w:p>
    <w:p w:rsidR="00C07F36" w:rsidRPr="008351B7" w:rsidRDefault="004E625B" w:rsidP="004E625B">
      <w:pPr>
        <w:pStyle w:val="prastasistinklapis"/>
        <w:rPr>
          <w:iCs/>
          <w:sz w:val="22"/>
        </w:rPr>
      </w:pPr>
      <w:r w:rsidRPr="008351B7">
        <w:rPr>
          <w:b/>
          <w:iCs/>
          <w:sz w:val="22"/>
        </w:rPr>
        <w:t>7 DIENA.</w:t>
      </w:r>
      <w:r w:rsidRPr="008351B7">
        <w:rPr>
          <w:b/>
          <w:iCs/>
          <w:sz w:val="22"/>
        </w:rPr>
        <w:br/>
      </w:r>
      <w:proofErr w:type="spellStart"/>
      <w:r w:rsidRPr="008351B7">
        <w:rPr>
          <w:b/>
          <w:iCs/>
          <w:sz w:val="22"/>
        </w:rPr>
        <w:t>Turda</w:t>
      </w:r>
      <w:proofErr w:type="spellEnd"/>
      <w:r w:rsidRPr="008351B7">
        <w:rPr>
          <w:b/>
          <w:iCs/>
          <w:sz w:val="22"/>
        </w:rPr>
        <w:t xml:space="preserve">, </w:t>
      </w:r>
      <w:proofErr w:type="spellStart"/>
      <w:r w:rsidRPr="008351B7">
        <w:rPr>
          <w:b/>
          <w:iCs/>
          <w:sz w:val="22"/>
        </w:rPr>
        <w:t>Tokajus</w:t>
      </w:r>
      <w:proofErr w:type="spellEnd"/>
      <w:r w:rsidRPr="008351B7">
        <w:rPr>
          <w:b/>
          <w:iCs/>
          <w:sz w:val="22"/>
        </w:rPr>
        <w:br/>
      </w:r>
      <w:r w:rsidR="00296DB5" w:rsidRPr="008351B7">
        <w:rPr>
          <w:iCs/>
          <w:sz w:val="22"/>
        </w:rPr>
        <w:t>Pusryčiai. Ryte</w:t>
      </w:r>
      <w:r w:rsidRPr="008351B7">
        <w:rPr>
          <w:iCs/>
          <w:sz w:val="22"/>
        </w:rPr>
        <w:t xml:space="preserve"> </w:t>
      </w:r>
      <w:proofErr w:type="spellStart"/>
      <w:r w:rsidRPr="008351B7">
        <w:rPr>
          <w:iCs/>
          <w:sz w:val="22"/>
        </w:rPr>
        <w:t>išykstate</w:t>
      </w:r>
      <w:proofErr w:type="spellEnd"/>
      <w:r w:rsidRPr="008351B7">
        <w:rPr>
          <w:iCs/>
          <w:sz w:val="22"/>
        </w:rPr>
        <w:t xml:space="preserve"> į </w:t>
      </w:r>
      <w:proofErr w:type="spellStart"/>
      <w:r w:rsidRPr="008351B7">
        <w:rPr>
          <w:iCs/>
          <w:sz w:val="22"/>
        </w:rPr>
        <w:t>Turda</w:t>
      </w:r>
      <w:proofErr w:type="spellEnd"/>
      <w:r w:rsidRPr="008351B7">
        <w:rPr>
          <w:iCs/>
          <w:sz w:val="22"/>
        </w:rPr>
        <w:t xml:space="preserve"> miestelį, garsėjantį didžiausiomis Transilvanijoje *druskų kasyklomis. Čia ilgus amžius iki pat XX a. buvo kasama druska. Dabar tai modernus turistų traukos objektas, kuriame susipažįstate su kerinčiu požemių pasauliu ir druskos kasybos istorija. Ekskursijos metu, ne tik vaikštote senųjų kasyklų koridoriais, bet ir plaukiate po žeme tyvuliuojančiu druskos ežeru. Papietavę išvykstate Slovakijos link. Pakeliui sustojate jaukiame </w:t>
      </w:r>
      <w:proofErr w:type="spellStart"/>
      <w:r w:rsidRPr="008351B7">
        <w:rPr>
          <w:iCs/>
          <w:sz w:val="22"/>
        </w:rPr>
        <w:t>Tokajaus</w:t>
      </w:r>
      <w:proofErr w:type="spellEnd"/>
      <w:r w:rsidRPr="008351B7">
        <w:rPr>
          <w:iCs/>
          <w:sz w:val="22"/>
        </w:rPr>
        <w:t xml:space="preserve"> miestelyje. Trumpai pavaikštote po nedidelį senamiestį, esant galimybei, *degustuojate nuostabų šio krašto vyną. </w:t>
      </w:r>
      <w:r w:rsidR="00296DB5" w:rsidRPr="008351B7">
        <w:rPr>
          <w:iCs/>
          <w:sz w:val="22"/>
        </w:rPr>
        <w:t xml:space="preserve">Vakare </w:t>
      </w:r>
      <w:r w:rsidRPr="008351B7">
        <w:rPr>
          <w:iCs/>
          <w:sz w:val="22"/>
        </w:rPr>
        <w:t xml:space="preserve">atvykstate į viešbutį </w:t>
      </w:r>
      <w:r w:rsidRPr="008351B7">
        <w:rPr>
          <w:iCs/>
          <w:sz w:val="22"/>
        </w:rPr>
        <w:lastRenderedPageBreak/>
        <w:t xml:space="preserve">Slovakijoje. Nakvynė viešbutyje </w:t>
      </w:r>
      <w:proofErr w:type="spellStart"/>
      <w:r w:rsidRPr="008351B7">
        <w:rPr>
          <w:iCs/>
          <w:sz w:val="22"/>
        </w:rPr>
        <w:t>Prešovo</w:t>
      </w:r>
      <w:proofErr w:type="spellEnd"/>
      <w:r w:rsidRPr="008351B7">
        <w:rPr>
          <w:iCs/>
          <w:sz w:val="22"/>
        </w:rPr>
        <w:t xml:space="preserve"> apylinkėse. </w:t>
      </w:r>
      <w:r w:rsidR="00296DB5" w:rsidRPr="008351B7">
        <w:rPr>
          <w:iCs/>
          <w:sz w:val="22"/>
        </w:rPr>
        <w:br/>
      </w:r>
      <w:r w:rsidRPr="008351B7">
        <w:rPr>
          <w:iCs/>
          <w:sz w:val="22"/>
        </w:rPr>
        <w:t>Nuvažiuojate ~500 km.</w:t>
      </w:r>
    </w:p>
    <w:p w:rsidR="004E625B" w:rsidRPr="008351B7" w:rsidRDefault="004E625B" w:rsidP="004E625B">
      <w:pPr>
        <w:pStyle w:val="prastasistinklapis"/>
        <w:rPr>
          <w:b/>
          <w:iCs/>
          <w:sz w:val="22"/>
        </w:rPr>
      </w:pPr>
      <w:r w:rsidRPr="008351B7">
        <w:rPr>
          <w:b/>
          <w:iCs/>
          <w:sz w:val="22"/>
        </w:rPr>
        <w:t>8 DIENA.</w:t>
      </w:r>
      <w:r w:rsidRPr="008351B7">
        <w:rPr>
          <w:b/>
          <w:iCs/>
          <w:sz w:val="22"/>
        </w:rPr>
        <w:br/>
        <w:t>Kelionė namo.</w:t>
      </w:r>
      <w:r w:rsidRPr="008351B7">
        <w:rPr>
          <w:b/>
          <w:iCs/>
          <w:sz w:val="22"/>
        </w:rPr>
        <w:br/>
      </w:r>
      <w:r w:rsidR="00296DB5" w:rsidRPr="008351B7">
        <w:rPr>
          <w:iCs/>
          <w:sz w:val="22"/>
        </w:rPr>
        <w:t>Pusryčiai. Ryte</w:t>
      </w:r>
      <w:r w:rsidRPr="008351B7">
        <w:rPr>
          <w:iCs/>
          <w:sz w:val="22"/>
        </w:rPr>
        <w:t xml:space="preserve"> išvykstate į Lietuvą. Kelionė per Slovakiją, Lenkiją. Pietums sustojate vienoje iš Lenkijos pake</w:t>
      </w:r>
      <w:r w:rsidR="00296DB5" w:rsidRPr="008351B7">
        <w:rPr>
          <w:iCs/>
          <w:sz w:val="22"/>
        </w:rPr>
        <w:t xml:space="preserve">lės užeigų. Labai vėlai vakare </w:t>
      </w:r>
      <w:r w:rsidRPr="008351B7">
        <w:rPr>
          <w:iCs/>
          <w:sz w:val="22"/>
        </w:rPr>
        <w:t>kertate Lietuvos Respublikos valstybinę sieną.</w:t>
      </w:r>
      <w:r w:rsidRPr="008351B7">
        <w:rPr>
          <w:b/>
          <w:iCs/>
          <w:sz w:val="22"/>
        </w:rPr>
        <w:t xml:space="preserve"> N</w:t>
      </w:r>
      <w:r w:rsidRPr="008351B7">
        <w:rPr>
          <w:iCs/>
          <w:sz w:val="22"/>
        </w:rPr>
        <w:t>uvažiuojate ~910 km</w:t>
      </w:r>
    </w:p>
    <w:p w:rsidR="004E625B" w:rsidRDefault="004E625B" w:rsidP="004E625B">
      <w:pPr>
        <w:pStyle w:val="prastasistinklapis"/>
        <w:rPr>
          <w:iCs/>
          <w:sz w:val="22"/>
        </w:rPr>
      </w:pPr>
      <w:r w:rsidRPr="008351B7">
        <w:rPr>
          <w:iCs/>
          <w:sz w:val="22"/>
        </w:rPr>
        <w:t>Kelionės metu nuvažiuojama ~4200 km.</w:t>
      </w:r>
    </w:p>
    <w:p w:rsidR="006F390C" w:rsidRPr="006F390C" w:rsidRDefault="00C34BEB" w:rsidP="006F390C">
      <w:pPr>
        <w:pStyle w:val="prastasistinklapis"/>
        <w:rPr>
          <w:iCs/>
          <w:sz w:val="22"/>
        </w:rPr>
      </w:pPr>
      <w:r w:rsidRPr="00C34BEB">
        <w:rPr>
          <w:b/>
          <w:iCs/>
          <w:sz w:val="22"/>
        </w:rPr>
        <w:t>Į kelionės kainą įskaičiuota:</w:t>
      </w:r>
      <w:bookmarkStart w:id="0" w:name="_GoBack"/>
      <w:bookmarkEnd w:id="0"/>
      <w:r>
        <w:rPr>
          <w:iCs/>
          <w:sz w:val="22"/>
        </w:rPr>
        <w:br/>
        <w:t>• Kelionė autobusu</w:t>
      </w:r>
      <w:r>
        <w:rPr>
          <w:iCs/>
          <w:sz w:val="22"/>
        </w:rPr>
        <w:br/>
      </w:r>
      <w:r w:rsidR="006F390C" w:rsidRPr="006F390C">
        <w:rPr>
          <w:iCs/>
          <w:sz w:val="22"/>
        </w:rPr>
        <w:t>• 7 nakvynės | 3* viešbučiuos</w:t>
      </w:r>
      <w:r>
        <w:rPr>
          <w:iCs/>
          <w:sz w:val="22"/>
        </w:rPr>
        <w:t>e</w:t>
      </w:r>
      <w:r>
        <w:rPr>
          <w:iCs/>
          <w:sz w:val="22"/>
        </w:rPr>
        <w:br/>
      </w:r>
      <w:r w:rsidR="006F390C" w:rsidRPr="006F390C">
        <w:rPr>
          <w:iCs/>
          <w:sz w:val="22"/>
        </w:rPr>
        <w:t>• Maitinimas | 7 pusry</w:t>
      </w:r>
      <w:r>
        <w:rPr>
          <w:iCs/>
          <w:sz w:val="22"/>
        </w:rPr>
        <w:t>čiai (pagerinti kontinentiniai)</w:t>
      </w:r>
      <w:r>
        <w:rPr>
          <w:iCs/>
          <w:sz w:val="22"/>
        </w:rPr>
        <w:br/>
        <w:t>• Ekskursinė programa</w:t>
      </w:r>
      <w:r>
        <w:rPr>
          <w:iCs/>
          <w:sz w:val="22"/>
        </w:rPr>
        <w:br/>
        <w:t>• Kelionės vadovo paslaugos</w:t>
      </w:r>
    </w:p>
    <w:p w:rsidR="006F390C" w:rsidRPr="006F390C" w:rsidRDefault="00C34BEB" w:rsidP="006F390C">
      <w:pPr>
        <w:pStyle w:val="prastasistinklapis"/>
        <w:rPr>
          <w:iCs/>
          <w:sz w:val="22"/>
        </w:rPr>
      </w:pPr>
      <w:r w:rsidRPr="00C34BEB">
        <w:rPr>
          <w:b/>
          <w:iCs/>
          <w:sz w:val="22"/>
        </w:rPr>
        <w:t>Į kelionės kainą neįskaičiuota:</w:t>
      </w:r>
      <w:r>
        <w:rPr>
          <w:iCs/>
          <w:sz w:val="22"/>
        </w:rPr>
        <w:br/>
      </w:r>
      <w:r w:rsidR="006F390C" w:rsidRPr="006F390C">
        <w:rPr>
          <w:iCs/>
          <w:sz w:val="22"/>
        </w:rPr>
        <w:t>• Mokami objektai | turistas moka pats vietos valiuta ~ 90 €</w:t>
      </w:r>
      <w:r>
        <w:rPr>
          <w:iCs/>
          <w:sz w:val="22"/>
        </w:rPr>
        <w:t xml:space="preserve"> už visus * pažymėtus objektus.</w:t>
      </w:r>
      <w:r>
        <w:rPr>
          <w:iCs/>
          <w:sz w:val="22"/>
        </w:rPr>
        <w:br/>
      </w:r>
      <w:r w:rsidR="006F390C" w:rsidRPr="006F390C">
        <w:rPr>
          <w:iCs/>
          <w:sz w:val="22"/>
        </w:rPr>
        <w:t>•Lankomi mokami objektai n</w:t>
      </w:r>
      <w:r>
        <w:rPr>
          <w:iCs/>
          <w:sz w:val="22"/>
        </w:rPr>
        <w:t>eįskaičiuoti į ekskursijų kainą</w:t>
      </w:r>
      <w:r>
        <w:rPr>
          <w:iCs/>
          <w:sz w:val="22"/>
        </w:rPr>
        <w:br/>
      </w:r>
      <w:r w:rsidR="006F390C" w:rsidRPr="006F390C">
        <w:rPr>
          <w:iCs/>
          <w:sz w:val="22"/>
        </w:rPr>
        <w:t>•Mokamos ekskursijos | *</w:t>
      </w:r>
      <w:r>
        <w:rPr>
          <w:iCs/>
          <w:sz w:val="22"/>
        </w:rPr>
        <w:t>* ekskursija į Bukareštą – 35 €</w:t>
      </w:r>
      <w:r>
        <w:rPr>
          <w:iCs/>
          <w:sz w:val="22"/>
        </w:rPr>
        <w:br/>
      </w:r>
      <w:r w:rsidR="006F390C" w:rsidRPr="006F390C">
        <w:rPr>
          <w:iCs/>
          <w:sz w:val="22"/>
        </w:rPr>
        <w:t>•Papildomos išlaidos | draudimas, kai kurių lankomų vietovių ir objektų gidų paslaugos, arbatpinigiai, pietūs, vakarienės, miestų turistiniai mokesčiai, ausinukai ekskursijų metu, asmeninė</w:t>
      </w:r>
      <w:r>
        <w:rPr>
          <w:iCs/>
          <w:sz w:val="22"/>
        </w:rPr>
        <w:t>s ir kitos nepaminėtos išlaidos</w:t>
      </w:r>
    </w:p>
    <w:p w:rsidR="006F390C" w:rsidRPr="008351B7" w:rsidRDefault="00C34BEB" w:rsidP="006F390C">
      <w:pPr>
        <w:pStyle w:val="prastasistinklapis"/>
        <w:rPr>
          <w:iCs/>
          <w:sz w:val="22"/>
        </w:rPr>
      </w:pPr>
      <w:r w:rsidRPr="00C34BEB">
        <w:rPr>
          <w:b/>
          <w:iCs/>
          <w:sz w:val="22"/>
        </w:rPr>
        <w:t>Pastabos:</w:t>
      </w:r>
      <w:r>
        <w:rPr>
          <w:iCs/>
          <w:sz w:val="22"/>
        </w:rPr>
        <w:br/>
      </w:r>
      <w:r w:rsidR="006F390C" w:rsidRPr="006F390C">
        <w:rPr>
          <w:iCs/>
          <w:sz w:val="22"/>
        </w:rPr>
        <w:t xml:space="preserve">• Gali keistis | dėl nuo kelionių organizatoriaus nepriklausančių aplinkybių kelionės programa, objektų lankymo tvarka, mokamų objektų skaičius ir kainos. Aktyvaus poilsio programa gali kisti </w:t>
      </w:r>
      <w:r>
        <w:rPr>
          <w:iCs/>
          <w:sz w:val="22"/>
        </w:rPr>
        <w:t>priklausomai nuo oro sąlygų.</w:t>
      </w:r>
      <w:r>
        <w:rPr>
          <w:iCs/>
          <w:sz w:val="22"/>
        </w:rPr>
        <w:br/>
      </w:r>
      <w:r w:rsidR="006F390C" w:rsidRPr="006F390C">
        <w:rPr>
          <w:iCs/>
          <w:sz w:val="22"/>
        </w:rPr>
        <w:t>• Kambarys | kaina pateikta asmeniui dviviečiame/ dviviečiame su pristatoma lova kambaryje. Priemo</w:t>
      </w:r>
      <w:r>
        <w:rPr>
          <w:iCs/>
          <w:sz w:val="22"/>
        </w:rPr>
        <w:t>ka už vienvietį kambarį – 140€.</w:t>
      </w:r>
    </w:p>
    <w:sectPr w:rsidR="006F390C" w:rsidRPr="008351B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E1"/>
    <w:rsid w:val="000F09AF"/>
    <w:rsid w:val="001844FC"/>
    <w:rsid w:val="00296DB5"/>
    <w:rsid w:val="00341816"/>
    <w:rsid w:val="004405A5"/>
    <w:rsid w:val="00440FA1"/>
    <w:rsid w:val="004E625B"/>
    <w:rsid w:val="006760E0"/>
    <w:rsid w:val="006F390C"/>
    <w:rsid w:val="007E0282"/>
    <w:rsid w:val="008351B7"/>
    <w:rsid w:val="008C387A"/>
    <w:rsid w:val="00900F50"/>
    <w:rsid w:val="009826A1"/>
    <w:rsid w:val="00A575E1"/>
    <w:rsid w:val="00AD16EB"/>
    <w:rsid w:val="00C07F36"/>
    <w:rsid w:val="00C34BEB"/>
    <w:rsid w:val="00E0370A"/>
    <w:rsid w:val="00E406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C07F3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07F36"/>
    <w:rPr>
      <w:b/>
      <w:bCs/>
    </w:rPr>
  </w:style>
  <w:style w:type="character" w:styleId="Emfaz">
    <w:name w:val="Emphasis"/>
    <w:basedOn w:val="Numatytasispastraiposriftas"/>
    <w:uiPriority w:val="20"/>
    <w:qFormat/>
    <w:rsid w:val="00C07F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C07F3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07F36"/>
    <w:rPr>
      <w:b/>
      <w:bCs/>
    </w:rPr>
  </w:style>
  <w:style w:type="character" w:styleId="Emfaz">
    <w:name w:val="Emphasis"/>
    <w:basedOn w:val="Numatytasispastraiposriftas"/>
    <w:uiPriority w:val="20"/>
    <w:qFormat/>
    <w:rsid w:val="00C0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5278">
      <w:bodyDiv w:val="1"/>
      <w:marLeft w:val="0"/>
      <w:marRight w:val="0"/>
      <w:marTop w:val="0"/>
      <w:marBottom w:val="0"/>
      <w:divBdr>
        <w:top w:val="none" w:sz="0" w:space="0" w:color="auto"/>
        <w:left w:val="none" w:sz="0" w:space="0" w:color="auto"/>
        <w:bottom w:val="none" w:sz="0" w:space="0" w:color="auto"/>
        <w:right w:val="none" w:sz="0" w:space="0" w:color="auto"/>
      </w:divBdr>
    </w:div>
    <w:div w:id="354422830">
      <w:bodyDiv w:val="1"/>
      <w:marLeft w:val="0"/>
      <w:marRight w:val="0"/>
      <w:marTop w:val="0"/>
      <w:marBottom w:val="0"/>
      <w:divBdr>
        <w:top w:val="none" w:sz="0" w:space="0" w:color="auto"/>
        <w:left w:val="none" w:sz="0" w:space="0" w:color="auto"/>
        <w:bottom w:val="none" w:sz="0" w:space="0" w:color="auto"/>
        <w:right w:val="none" w:sz="0" w:space="0" w:color="auto"/>
      </w:divBdr>
    </w:div>
    <w:div w:id="842547278">
      <w:bodyDiv w:val="1"/>
      <w:marLeft w:val="0"/>
      <w:marRight w:val="0"/>
      <w:marTop w:val="0"/>
      <w:marBottom w:val="0"/>
      <w:divBdr>
        <w:top w:val="none" w:sz="0" w:space="0" w:color="auto"/>
        <w:left w:val="none" w:sz="0" w:space="0" w:color="auto"/>
        <w:bottom w:val="none" w:sz="0" w:space="0" w:color="auto"/>
        <w:right w:val="none" w:sz="0" w:space="0" w:color="auto"/>
      </w:divBdr>
    </w:div>
    <w:div w:id="922646297">
      <w:bodyDiv w:val="1"/>
      <w:marLeft w:val="0"/>
      <w:marRight w:val="0"/>
      <w:marTop w:val="0"/>
      <w:marBottom w:val="0"/>
      <w:divBdr>
        <w:top w:val="none" w:sz="0" w:space="0" w:color="auto"/>
        <w:left w:val="none" w:sz="0" w:space="0" w:color="auto"/>
        <w:bottom w:val="none" w:sz="0" w:space="0" w:color="auto"/>
        <w:right w:val="none" w:sz="0" w:space="0" w:color="auto"/>
      </w:divBdr>
    </w:div>
    <w:div w:id="1093014087">
      <w:bodyDiv w:val="1"/>
      <w:marLeft w:val="0"/>
      <w:marRight w:val="0"/>
      <w:marTop w:val="0"/>
      <w:marBottom w:val="0"/>
      <w:divBdr>
        <w:top w:val="none" w:sz="0" w:space="0" w:color="auto"/>
        <w:left w:val="none" w:sz="0" w:space="0" w:color="auto"/>
        <w:bottom w:val="none" w:sz="0" w:space="0" w:color="auto"/>
        <w:right w:val="none" w:sz="0" w:space="0" w:color="auto"/>
      </w:divBdr>
    </w:div>
    <w:div w:id="1264142461">
      <w:bodyDiv w:val="1"/>
      <w:marLeft w:val="0"/>
      <w:marRight w:val="0"/>
      <w:marTop w:val="0"/>
      <w:marBottom w:val="0"/>
      <w:divBdr>
        <w:top w:val="none" w:sz="0" w:space="0" w:color="auto"/>
        <w:left w:val="none" w:sz="0" w:space="0" w:color="auto"/>
        <w:bottom w:val="none" w:sz="0" w:space="0" w:color="auto"/>
        <w:right w:val="none" w:sz="0" w:space="0" w:color="auto"/>
      </w:divBdr>
      <w:divsChild>
        <w:div w:id="1522085079">
          <w:marLeft w:val="0"/>
          <w:marRight w:val="0"/>
          <w:marTop w:val="0"/>
          <w:marBottom w:val="0"/>
          <w:divBdr>
            <w:top w:val="none" w:sz="0" w:space="0" w:color="auto"/>
            <w:left w:val="none" w:sz="0" w:space="0" w:color="auto"/>
            <w:bottom w:val="none" w:sz="0" w:space="0" w:color="auto"/>
            <w:right w:val="none" w:sz="0" w:space="0" w:color="auto"/>
          </w:divBdr>
        </w:div>
      </w:divsChild>
    </w:div>
    <w:div w:id="1636981715">
      <w:bodyDiv w:val="1"/>
      <w:marLeft w:val="0"/>
      <w:marRight w:val="0"/>
      <w:marTop w:val="0"/>
      <w:marBottom w:val="0"/>
      <w:divBdr>
        <w:top w:val="none" w:sz="0" w:space="0" w:color="auto"/>
        <w:left w:val="none" w:sz="0" w:space="0" w:color="auto"/>
        <w:bottom w:val="none" w:sz="0" w:space="0" w:color="auto"/>
        <w:right w:val="none" w:sz="0" w:space="0" w:color="auto"/>
      </w:divBdr>
    </w:div>
    <w:div w:id="2086954302">
      <w:bodyDiv w:val="1"/>
      <w:marLeft w:val="0"/>
      <w:marRight w:val="0"/>
      <w:marTop w:val="0"/>
      <w:marBottom w:val="0"/>
      <w:divBdr>
        <w:top w:val="none" w:sz="0" w:space="0" w:color="auto"/>
        <w:left w:val="none" w:sz="0" w:space="0" w:color="auto"/>
        <w:bottom w:val="none" w:sz="0" w:space="0" w:color="auto"/>
        <w:right w:val="none" w:sz="0" w:space="0" w:color="auto"/>
      </w:divBdr>
      <w:divsChild>
        <w:div w:id="1669862234">
          <w:marLeft w:val="0"/>
          <w:marRight w:val="0"/>
          <w:marTop w:val="0"/>
          <w:marBottom w:val="0"/>
          <w:divBdr>
            <w:top w:val="none" w:sz="0" w:space="0" w:color="auto"/>
            <w:left w:val="none" w:sz="0" w:space="0" w:color="auto"/>
            <w:bottom w:val="none" w:sz="0" w:space="0" w:color="auto"/>
            <w:right w:val="none" w:sz="0" w:space="0" w:color="auto"/>
          </w:divBdr>
        </w:div>
      </w:divsChild>
    </w:div>
    <w:div w:id="2118718944">
      <w:bodyDiv w:val="1"/>
      <w:marLeft w:val="0"/>
      <w:marRight w:val="0"/>
      <w:marTop w:val="0"/>
      <w:marBottom w:val="0"/>
      <w:divBdr>
        <w:top w:val="none" w:sz="0" w:space="0" w:color="auto"/>
        <w:left w:val="none" w:sz="0" w:space="0" w:color="auto"/>
        <w:bottom w:val="none" w:sz="0" w:space="0" w:color="auto"/>
        <w:right w:val="none" w:sz="0" w:space="0" w:color="auto"/>
      </w:divBdr>
    </w:div>
    <w:div w:id="21250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5443</Words>
  <Characters>3104</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2023-12-12T10:13:00Z</dcterms:created>
  <dcterms:modified xsi:type="dcterms:W3CDTF">2023-12-12T10:13:00Z</dcterms:modified>
</cp:coreProperties>
</file>