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BBB" w:rsidRDefault="00F10BBB" w:rsidP="00F10BBB">
      <w:pPr>
        <w:spacing w:after="0" w:line="240" w:lineRule="atLeast"/>
        <w:ind w:right="-612"/>
        <w:jc w:val="center"/>
        <w:rPr>
          <w:rFonts w:ascii="Times New Roman" w:hAnsi="Times New Roman"/>
          <w:b/>
          <w:sz w:val="24"/>
          <w:szCs w:val="24"/>
        </w:rPr>
      </w:pPr>
      <w:r>
        <w:rPr>
          <w:rFonts w:ascii="Times New Roman" w:hAnsi="Times New Roman"/>
          <w:b/>
          <w:sz w:val="24"/>
          <w:szCs w:val="24"/>
        </w:rPr>
        <w:t>Aukštaitijos turtai Utenos krašte. Senoji Utena</w:t>
      </w:r>
    </w:p>
    <w:p w:rsidR="00F10BBB" w:rsidRDefault="00F10BBB" w:rsidP="00F10BBB">
      <w:pPr>
        <w:spacing w:after="0" w:line="240" w:lineRule="atLeast"/>
        <w:ind w:right="-612"/>
        <w:jc w:val="center"/>
        <w:rPr>
          <w:rFonts w:ascii="Times New Roman" w:hAnsi="Times New Roman"/>
          <w:b/>
          <w:sz w:val="24"/>
          <w:szCs w:val="24"/>
        </w:rPr>
      </w:pPr>
    </w:p>
    <w:p w:rsidR="00F10BBB" w:rsidRDefault="00F10BBB" w:rsidP="00F10BBB">
      <w:pPr>
        <w:spacing w:after="0" w:line="240" w:lineRule="atLeast"/>
        <w:ind w:right="-613" w:firstLine="567"/>
        <w:jc w:val="both"/>
        <w:rPr>
          <w:rFonts w:ascii="Times New Roman" w:hAnsi="Times New Roman"/>
          <w:b/>
          <w:sz w:val="24"/>
          <w:szCs w:val="24"/>
        </w:rPr>
      </w:pPr>
      <w:r>
        <w:rPr>
          <w:rFonts w:ascii="Times New Roman" w:hAnsi="Times New Roman"/>
          <w:b/>
          <w:sz w:val="24"/>
          <w:szCs w:val="24"/>
        </w:rPr>
        <w:t xml:space="preserve">Tęsiame pažintinės informacijos ciklą ,,Aukštaitijos turtai Utenos krašte“, skiriamą Aukštaitijos metams. </w:t>
      </w:r>
      <w:r w:rsidRPr="00190954">
        <w:rPr>
          <w:rFonts w:ascii="Times New Roman" w:hAnsi="Times New Roman"/>
          <w:b/>
          <w:sz w:val="24"/>
          <w:szCs w:val="24"/>
        </w:rPr>
        <w:t xml:space="preserve">Apie senąją Uteną pasakoja Jūratė Brasiūnienė, Utenos rajono savivaldybės administracijos </w:t>
      </w:r>
      <w:r w:rsidR="00374B87">
        <w:rPr>
          <w:rFonts w:ascii="Times New Roman" w:hAnsi="Times New Roman"/>
          <w:b/>
          <w:sz w:val="24"/>
          <w:szCs w:val="24"/>
        </w:rPr>
        <w:t>Kultūros skyriaus vedėja.</w:t>
      </w:r>
    </w:p>
    <w:p w:rsidR="00995B16" w:rsidRPr="00F611FE" w:rsidRDefault="00CB33C6" w:rsidP="00995B16">
      <w:pPr>
        <w:spacing w:after="0" w:line="240" w:lineRule="atLeast"/>
        <w:ind w:right="-613"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1261 m. pirmą kartą istoriniuose šaltiniuose paminėta Utena yra </w:t>
      </w:r>
      <w:r w:rsidR="00995B16" w:rsidRPr="00F611FE">
        <w:rPr>
          <w:rFonts w:ascii="Times New Roman" w:eastAsia="Times New Roman" w:hAnsi="Times New Roman" w:cs="Times New Roman"/>
          <w:sz w:val="24"/>
          <w:szCs w:val="24"/>
          <w:lang w:eastAsia="lt-LT"/>
        </w:rPr>
        <w:t xml:space="preserve">vienas seniausių Lietuvos </w:t>
      </w:r>
      <w:r>
        <w:rPr>
          <w:rFonts w:ascii="Times New Roman" w:eastAsia="Times New Roman" w:hAnsi="Times New Roman" w:cs="Times New Roman"/>
          <w:sz w:val="24"/>
          <w:szCs w:val="24"/>
          <w:lang w:eastAsia="lt-LT"/>
        </w:rPr>
        <w:t xml:space="preserve">miestų. </w:t>
      </w:r>
      <w:r w:rsidR="00995B16" w:rsidRPr="00F611FE">
        <w:rPr>
          <w:rFonts w:ascii="Times New Roman" w:eastAsia="Times New Roman" w:hAnsi="Times New Roman" w:cs="Times New Roman"/>
          <w:sz w:val="24"/>
          <w:szCs w:val="24"/>
          <w:lang w:eastAsia="lt-LT"/>
        </w:rPr>
        <w:t xml:space="preserve">Tai kiekvienam istorinių vietų mylėtojui skamba lyg kvietimas atvykti. Tačiau klausimas ,,kur yra Utenos senamiestis“ gali sugluminti ne vieną. Tad </w:t>
      </w:r>
      <w:r w:rsidR="00B0056F">
        <w:rPr>
          <w:rFonts w:ascii="Times New Roman" w:eastAsia="Times New Roman" w:hAnsi="Times New Roman" w:cs="Times New Roman"/>
          <w:sz w:val="24"/>
          <w:szCs w:val="24"/>
          <w:lang w:eastAsia="lt-LT"/>
        </w:rPr>
        <w:t xml:space="preserve">kur </w:t>
      </w:r>
      <w:r w:rsidR="00995B16" w:rsidRPr="00F611FE">
        <w:rPr>
          <w:rFonts w:ascii="Times New Roman" w:eastAsia="Times New Roman" w:hAnsi="Times New Roman" w:cs="Times New Roman"/>
          <w:sz w:val="24"/>
          <w:szCs w:val="24"/>
          <w:lang w:eastAsia="lt-LT"/>
        </w:rPr>
        <w:t>ieškoti senosios Utenos?</w:t>
      </w:r>
    </w:p>
    <w:p w:rsidR="00B74B5F" w:rsidRDefault="00C96794" w:rsidP="00B74B5F">
      <w:pPr>
        <w:spacing w:after="0" w:line="240" w:lineRule="atLeast"/>
        <w:ind w:right="-613"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Dabartinę </w:t>
      </w:r>
      <w:r w:rsidR="001D3CBC">
        <w:rPr>
          <w:rFonts w:ascii="Times New Roman" w:eastAsia="Times New Roman" w:hAnsi="Times New Roman" w:cs="Times New Roman"/>
          <w:sz w:val="24"/>
          <w:szCs w:val="24"/>
          <w:lang w:eastAsia="lt-LT"/>
        </w:rPr>
        <w:t>teritoriją</w:t>
      </w:r>
      <w:r>
        <w:rPr>
          <w:rFonts w:ascii="Times New Roman" w:eastAsia="Times New Roman" w:hAnsi="Times New Roman" w:cs="Times New Roman"/>
          <w:sz w:val="24"/>
          <w:szCs w:val="24"/>
          <w:lang w:eastAsia="lt-LT"/>
        </w:rPr>
        <w:t xml:space="preserve"> tarp </w:t>
      </w:r>
      <w:proofErr w:type="spellStart"/>
      <w:r w:rsidR="00995B16" w:rsidRPr="00433A0D">
        <w:rPr>
          <w:rFonts w:ascii="Times New Roman" w:eastAsia="Times New Roman" w:hAnsi="Times New Roman" w:cs="Times New Roman"/>
          <w:sz w:val="24"/>
          <w:szCs w:val="24"/>
          <w:lang w:eastAsia="lt-LT"/>
        </w:rPr>
        <w:t>Dauniškio</w:t>
      </w:r>
      <w:proofErr w:type="spellEnd"/>
      <w:r w:rsidR="00995B16" w:rsidRPr="00433A0D">
        <w:rPr>
          <w:rFonts w:ascii="Times New Roman" w:eastAsia="Times New Roman" w:hAnsi="Times New Roman" w:cs="Times New Roman"/>
          <w:sz w:val="24"/>
          <w:szCs w:val="24"/>
          <w:lang w:eastAsia="lt-LT"/>
        </w:rPr>
        <w:t xml:space="preserve"> ir </w:t>
      </w:r>
      <w:proofErr w:type="spellStart"/>
      <w:r w:rsidR="00995B16" w:rsidRPr="00433A0D">
        <w:rPr>
          <w:rFonts w:ascii="Times New Roman" w:eastAsia="Times New Roman" w:hAnsi="Times New Roman" w:cs="Times New Roman"/>
          <w:sz w:val="24"/>
          <w:szCs w:val="24"/>
          <w:lang w:eastAsia="lt-LT"/>
        </w:rPr>
        <w:t>Vyžuonaičio</w:t>
      </w:r>
      <w:proofErr w:type="spellEnd"/>
      <w:r w:rsidR="00995B16" w:rsidRPr="00433A0D">
        <w:rPr>
          <w:rFonts w:ascii="Times New Roman" w:eastAsia="Times New Roman" w:hAnsi="Times New Roman" w:cs="Times New Roman"/>
          <w:sz w:val="24"/>
          <w:szCs w:val="24"/>
          <w:lang w:eastAsia="lt-LT"/>
        </w:rPr>
        <w:t xml:space="preserve"> ežerų bei penkių upelių</w:t>
      </w:r>
      <w:r>
        <w:rPr>
          <w:rFonts w:ascii="Times New Roman" w:eastAsia="Times New Roman" w:hAnsi="Times New Roman" w:cs="Times New Roman"/>
          <w:sz w:val="24"/>
          <w:szCs w:val="24"/>
          <w:lang w:eastAsia="lt-LT"/>
        </w:rPr>
        <w:t xml:space="preserve"> Utena </w:t>
      </w:r>
      <w:r w:rsidR="001D3CBC">
        <w:rPr>
          <w:rFonts w:ascii="Times New Roman" w:eastAsia="Times New Roman" w:hAnsi="Times New Roman" w:cs="Times New Roman"/>
          <w:sz w:val="24"/>
          <w:szCs w:val="24"/>
          <w:lang w:eastAsia="lt-LT"/>
        </w:rPr>
        <w:t xml:space="preserve">Aukštaitijoje </w:t>
      </w:r>
      <w:r>
        <w:rPr>
          <w:rFonts w:ascii="Times New Roman" w:eastAsia="Times New Roman" w:hAnsi="Times New Roman" w:cs="Times New Roman"/>
          <w:sz w:val="24"/>
          <w:szCs w:val="24"/>
          <w:lang w:eastAsia="lt-LT"/>
        </w:rPr>
        <w:t xml:space="preserve">surado ne iš karto. </w:t>
      </w:r>
      <w:r w:rsidR="00995B16" w:rsidRPr="00433A0D">
        <w:rPr>
          <w:rFonts w:ascii="Times New Roman" w:eastAsia="Times New Roman" w:hAnsi="Times New Roman" w:cs="Times New Roman"/>
          <w:sz w:val="24"/>
          <w:szCs w:val="24"/>
          <w:lang w:eastAsia="lt-LT"/>
        </w:rPr>
        <w:t>Pagal padavimą, miest</w:t>
      </w:r>
      <w:r w:rsidR="00CB33C6">
        <w:rPr>
          <w:rFonts w:ascii="Times New Roman" w:eastAsia="Times New Roman" w:hAnsi="Times New Roman" w:cs="Times New Roman"/>
          <w:sz w:val="24"/>
          <w:szCs w:val="24"/>
          <w:lang w:eastAsia="lt-LT"/>
        </w:rPr>
        <w:t>o</w:t>
      </w:r>
      <w:r w:rsidR="00995B16" w:rsidRPr="00433A0D">
        <w:rPr>
          <w:rFonts w:ascii="Times New Roman" w:eastAsia="Times New Roman" w:hAnsi="Times New Roman" w:cs="Times New Roman"/>
          <w:sz w:val="24"/>
          <w:szCs w:val="24"/>
          <w:lang w:eastAsia="lt-LT"/>
        </w:rPr>
        <w:t xml:space="preserve"> įkūr</w:t>
      </w:r>
      <w:r w:rsidR="00CB33C6">
        <w:rPr>
          <w:rFonts w:ascii="Times New Roman" w:eastAsia="Times New Roman" w:hAnsi="Times New Roman" w:cs="Times New Roman"/>
          <w:sz w:val="24"/>
          <w:szCs w:val="24"/>
          <w:lang w:eastAsia="lt-LT"/>
        </w:rPr>
        <w:t>ėjas</w:t>
      </w:r>
      <w:r w:rsidR="00995B16" w:rsidRPr="00433A0D">
        <w:rPr>
          <w:rFonts w:ascii="Times New Roman" w:eastAsia="Times New Roman" w:hAnsi="Times New Roman" w:cs="Times New Roman"/>
          <w:sz w:val="24"/>
          <w:szCs w:val="24"/>
          <w:lang w:eastAsia="lt-LT"/>
        </w:rPr>
        <w:t xml:space="preserve"> kunigaikštis </w:t>
      </w:r>
      <w:proofErr w:type="spellStart"/>
      <w:r w:rsidR="00995B16" w:rsidRPr="00433A0D">
        <w:rPr>
          <w:rFonts w:ascii="Times New Roman" w:eastAsia="Times New Roman" w:hAnsi="Times New Roman" w:cs="Times New Roman"/>
          <w:sz w:val="24"/>
          <w:szCs w:val="24"/>
          <w:lang w:eastAsia="lt-LT"/>
        </w:rPr>
        <w:t>Utenis</w:t>
      </w:r>
      <w:proofErr w:type="spellEnd"/>
      <w:r w:rsidR="00995B16" w:rsidRPr="00433A0D">
        <w:rPr>
          <w:rFonts w:ascii="Times New Roman" w:eastAsia="Times New Roman" w:hAnsi="Times New Roman" w:cs="Times New Roman"/>
          <w:sz w:val="24"/>
          <w:szCs w:val="24"/>
          <w:lang w:eastAsia="lt-LT"/>
        </w:rPr>
        <w:t xml:space="preserve"> pasistatydin</w:t>
      </w:r>
      <w:r w:rsidR="00995B16">
        <w:rPr>
          <w:rFonts w:ascii="Times New Roman" w:eastAsia="Times New Roman" w:hAnsi="Times New Roman" w:cs="Times New Roman"/>
          <w:sz w:val="24"/>
          <w:szCs w:val="24"/>
          <w:lang w:eastAsia="lt-LT"/>
        </w:rPr>
        <w:t>o</w:t>
      </w:r>
      <w:r w:rsidR="00995B16" w:rsidRPr="00433A0D">
        <w:rPr>
          <w:rFonts w:ascii="Times New Roman" w:eastAsia="Times New Roman" w:hAnsi="Times New Roman" w:cs="Times New Roman"/>
          <w:sz w:val="24"/>
          <w:szCs w:val="24"/>
          <w:lang w:eastAsia="lt-LT"/>
        </w:rPr>
        <w:t xml:space="preserve"> medinę pilį prie </w:t>
      </w:r>
      <w:proofErr w:type="spellStart"/>
      <w:r w:rsidR="00995B16" w:rsidRPr="00433A0D">
        <w:rPr>
          <w:rFonts w:ascii="Times New Roman" w:eastAsia="Times New Roman" w:hAnsi="Times New Roman" w:cs="Times New Roman"/>
          <w:sz w:val="24"/>
          <w:szCs w:val="24"/>
          <w:lang w:eastAsia="lt-LT"/>
        </w:rPr>
        <w:t>Utenėlės</w:t>
      </w:r>
      <w:proofErr w:type="spellEnd"/>
      <w:r w:rsidR="00995B16" w:rsidRPr="00433A0D">
        <w:rPr>
          <w:rFonts w:ascii="Times New Roman" w:eastAsia="Times New Roman" w:hAnsi="Times New Roman" w:cs="Times New Roman"/>
          <w:sz w:val="24"/>
          <w:szCs w:val="24"/>
          <w:lang w:eastAsia="lt-LT"/>
        </w:rPr>
        <w:t xml:space="preserve"> upelio. Archeologiniai </w:t>
      </w:r>
      <w:proofErr w:type="spellStart"/>
      <w:r w:rsidR="00995B16" w:rsidRPr="00433A0D">
        <w:rPr>
          <w:rFonts w:ascii="Times New Roman" w:eastAsia="Times New Roman" w:hAnsi="Times New Roman" w:cs="Times New Roman"/>
          <w:sz w:val="24"/>
          <w:szCs w:val="24"/>
          <w:lang w:eastAsia="lt-LT"/>
        </w:rPr>
        <w:t>Narkūnų</w:t>
      </w:r>
      <w:proofErr w:type="spellEnd"/>
      <w:r w:rsidR="00995B16" w:rsidRPr="00433A0D">
        <w:rPr>
          <w:rFonts w:ascii="Times New Roman" w:eastAsia="Times New Roman" w:hAnsi="Times New Roman" w:cs="Times New Roman"/>
          <w:sz w:val="24"/>
          <w:szCs w:val="24"/>
          <w:lang w:eastAsia="lt-LT"/>
        </w:rPr>
        <w:t xml:space="preserve"> piliakalnių tyrinėjimai patvirtino prielaidas apie </w:t>
      </w:r>
      <w:r w:rsidR="00877948">
        <w:rPr>
          <w:rFonts w:ascii="Times New Roman" w:eastAsia="Times New Roman" w:hAnsi="Times New Roman" w:cs="Times New Roman"/>
          <w:sz w:val="24"/>
          <w:szCs w:val="24"/>
          <w:lang w:eastAsia="lt-LT"/>
        </w:rPr>
        <w:t xml:space="preserve">ten </w:t>
      </w:r>
      <w:r w:rsidR="00340A6A">
        <w:rPr>
          <w:rFonts w:ascii="Times New Roman" w:eastAsia="Times New Roman" w:hAnsi="Times New Roman" w:cs="Times New Roman"/>
          <w:sz w:val="24"/>
          <w:szCs w:val="24"/>
          <w:lang w:eastAsia="lt-LT"/>
        </w:rPr>
        <w:t>prasidėjusią Utenos istoriją</w:t>
      </w:r>
      <w:r w:rsidR="00995B16" w:rsidRPr="00433A0D">
        <w:rPr>
          <w:rFonts w:ascii="Times New Roman" w:eastAsia="Times New Roman" w:hAnsi="Times New Roman" w:cs="Times New Roman"/>
          <w:sz w:val="24"/>
          <w:szCs w:val="24"/>
          <w:lang w:eastAsia="lt-LT"/>
        </w:rPr>
        <w:t xml:space="preserve">. </w:t>
      </w:r>
      <w:r w:rsidR="00CB33C6">
        <w:rPr>
          <w:rFonts w:ascii="Times New Roman" w:eastAsia="Times New Roman" w:hAnsi="Times New Roman" w:cs="Times New Roman"/>
          <w:sz w:val="24"/>
          <w:szCs w:val="24"/>
          <w:lang w:eastAsia="lt-LT"/>
        </w:rPr>
        <w:t xml:space="preserve">Tačiau mūšiuose su </w:t>
      </w:r>
      <w:r w:rsidR="00995B16" w:rsidRPr="00433A0D">
        <w:rPr>
          <w:rFonts w:ascii="Times New Roman" w:eastAsia="Times New Roman" w:hAnsi="Times New Roman" w:cs="Times New Roman"/>
          <w:sz w:val="24"/>
          <w:szCs w:val="24"/>
          <w:lang w:eastAsia="lt-LT"/>
        </w:rPr>
        <w:t>kalavijuočiai</w:t>
      </w:r>
      <w:r w:rsidR="00CB33C6">
        <w:rPr>
          <w:rFonts w:ascii="Times New Roman" w:eastAsia="Times New Roman" w:hAnsi="Times New Roman" w:cs="Times New Roman"/>
          <w:sz w:val="24"/>
          <w:szCs w:val="24"/>
          <w:lang w:eastAsia="lt-LT"/>
        </w:rPr>
        <w:t>s</w:t>
      </w:r>
      <w:r w:rsidR="00877948">
        <w:rPr>
          <w:rFonts w:ascii="Times New Roman" w:eastAsia="Times New Roman" w:hAnsi="Times New Roman" w:cs="Times New Roman"/>
          <w:sz w:val="24"/>
          <w:szCs w:val="24"/>
          <w:lang w:eastAsia="lt-LT"/>
        </w:rPr>
        <w:t xml:space="preserve"> </w:t>
      </w:r>
      <w:r w:rsidR="00995B16" w:rsidRPr="00433A0D">
        <w:rPr>
          <w:rFonts w:ascii="Times New Roman" w:eastAsia="Times New Roman" w:hAnsi="Times New Roman" w:cs="Times New Roman"/>
          <w:sz w:val="24"/>
          <w:szCs w:val="24"/>
          <w:lang w:eastAsia="lt-LT"/>
        </w:rPr>
        <w:t xml:space="preserve">pilis buvo sunaikinta, </w:t>
      </w:r>
      <w:r w:rsidR="00995B16">
        <w:rPr>
          <w:rFonts w:ascii="Times New Roman" w:eastAsia="Times New Roman" w:hAnsi="Times New Roman" w:cs="Times New Roman"/>
          <w:sz w:val="24"/>
          <w:szCs w:val="24"/>
          <w:lang w:eastAsia="lt-LT"/>
        </w:rPr>
        <w:t xml:space="preserve">o </w:t>
      </w:r>
      <w:r w:rsidR="00995B16" w:rsidRPr="00433A0D">
        <w:rPr>
          <w:rFonts w:ascii="Times New Roman" w:eastAsia="Times New Roman" w:hAnsi="Times New Roman" w:cs="Times New Roman"/>
          <w:sz w:val="24"/>
          <w:szCs w:val="24"/>
          <w:lang w:eastAsia="lt-LT"/>
        </w:rPr>
        <w:t>piliakalniai neteko gynybinės reikšmės</w:t>
      </w:r>
      <w:r w:rsidR="00CB33C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Bėgant laikui, </w:t>
      </w:r>
      <w:r w:rsidR="00995B16" w:rsidRPr="00433A0D">
        <w:rPr>
          <w:rFonts w:ascii="Times New Roman" w:eastAsia="Times New Roman" w:hAnsi="Times New Roman" w:cs="Times New Roman"/>
          <w:sz w:val="24"/>
          <w:szCs w:val="24"/>
          <w:lang w:eastAsia="lt-LT"/>
        </w:rPr>
        <w:t>Utena persikėlė</w:t>
      </w:r>
      <w:r w:rsidR="00877948">
        <w:rPr>
          <w:rFonts w:ascii="Times New Roman" w:eastAsia="Times New Roman" w:hAnsi="Times New Roman" w:cs="Times New Roman"/>
          <w:sz w:val="24"/>
          <w:szCs w:val="24"/>
          <w:lang w:eastAsia="lt-LT"/>
        </w:rPr>
        <w:t xml:space="preserve"> tolėliau</w:t>
      </w:r>
      <w:r w:rsidR="00340A6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į ekonominiu požiūriu patogesn</w:t>
      </w:r>
      <w:r w:rsidR="00877948">
        <w:rPr>
          <w:rFonts w:ascii="Times New Roman" w:eastAsia="Times New Roman" w:hAnsi="Times New Roman" w:cs="Times New Roman"/>
          <w:sz w:val="24"/>
          <w:szCs w:val="24"/>
          <w:lang w:eastAsia="lt-LT"/>
        </w:rPr>
        <w:t>ę vietą</w:t>
      </w:r>
      <w:r w:rsidR="00995B16" w:rsidRPr="00433A0D">
        <w:rPr>
          <w:rFonts w:ascii="Times New Roman" w:eastAsia="Times New Roman" w:hAnsi="Times New Roman" w:cs="Times New Roman"/>
          <w:sz w:val="24"/>
          <w:szCs w:val="24"/>
          <w:lang w:eastAsia="lt-LT"/>
        </w:rPr>
        <w:t xml:space="preserve"> – </w:t>
      </w:r>
      <w:r w:rsidR="005D7C4F">
        <w:rPr>
          <w:rFonts w:ascii="Times New Roman" w:eastAsia="Times New Roman" w:hAnsi="Times New Roman" w:cs="Times New Roman"/>
          <w:sz w:val="24"/>
          <w:szCs w:val="24"/>
          <w:lang w:eastAsia="lt-LT"/>
        </w:rPr>
        <w:t xml:space="preserve">nuo XV a. minimas </w:t>
      </w:r>
      <w:r w:rsidR="00995B16" w:rsidRPr="00F611FE">
        <w:rPr>
          <w:rFonts w:ascii="Times New Roman" w:eastAsia="Times New Roman" w:hAnsi="Times New Roman" w:cs="Times New Roman"/>
          <w:sz w:val="24"/>
          <w:szCs w:val="24"/>
          <w:lang w:eastAsia="lt-LT"/>
        </w:rPr>
        <w:t>Lietuvos didži</w:t>
      </w:r>
      <w:r w:rsidR="00340A6A">
        <w:rPr>
          <w:rFonts w:ascii="Times New Roman" w:eastAsia="Times New Roman" w:hAnsi="Times New Roman" w:cs="Times New Roman"/>
          <w:sz w:val="24"/>
          <w:szCs w:val="24"/>
          <w:lang w:eastAsia="lt-LT"/>
        </w:rPr>
        <w:t>ajam</w:t>
      </w:r>
      <w:r w:rsidR="00995B16" w:rsidRPr="00F611FE">
        <w:rPr>
          <w:rFonts w:ascii="Times New Roman" w:eastAsia="Times New Roman" w:hAnsi="Times New Roman" w:cs="Times New Roman"/>
          <w:sz w:val="24"/>
          <w:szCs w:val="24"/>
          <w:lang w:eastAsia="lt-LT"/>
        </w:rPr>
        <w:t xml:space="preserve"> kunigaikšči</w:t>
      </w:r>
      <w:r w:rsidR="00340A6A">
        <w:rPr>
          <w:rFonts w:ascii="Times New Roman" w:eastAsia="Times New Roman" w:hAnsi="Times New Roman" w:cs="Times New Roman"/>
          <w:sz w:val="24"/>
          <w:szCs w:val="24"/>
          <w:lang w:eastAsia="lt-LT"/>
        </w:rPr>
        <w:t>ui priklausęs Utenos</w:t>
      </w:r>
      <w:r w:rsidR="00995B16" w:rsidRPr="00F611FE">
        <w:rPr>
          <w:rFonts w:ascii="Times New Roman" w:eastAsia="Times New Roman" w:hAnsi="Times New Roman" w:cs="Times New Roman"/>
          <w:sz w:val="24"/>
          <w:szCs w:val="24"/>
          <w:lang w:eastAsia="lt-LT"/>
        </w:rPr>
        <w:t xml:space="preserve"> dvaras </w:t>
      </w:r>
      <w:r w:rsidR="00995B16" w:rsidRPr="00433A0D">
        <w:rPr>
          <w:rFonts w:ascii="Times New Roman" w:eastAsia="Times New Roman" w:hAnsi="Times New Roman" w:cs="Times New Roman"/>
          <w:sz w:val="24"/>
          <w:szCs w:val="24"/>
          <w:lang w:eastAsia="lt-LT"/>
        </w:rPr>
        <w:t>pradėjo kurtis arčiau Krašuonos up</w:t>
      </w:r>
      <w:r w:rsidR="00995B16">
        <w:rPr>
          <w:rFonts w:ascii="Times New Roman" w:eastAsia="Times New Roman" w:hAnsi="Times New Roman" w:cs="Times New Roman"/>
          <w:sz w:val="24"/>
          <w:szCs w:val="24"/>
          <w:lang w:eastAsia="lt-LT"/>
        </w:rPr>
        <w:t>elio</w:t>
      </w:r>
      <w:r w:rsidR="005D7C4F">
        <w:rPr>
          <w:rFonts w:ascii="Times New Roman" w:eastAsia="Times New Roman" w:hAnsi="Times New Roman" w:cs="Times New Roman"/>
          <w:sz w:val="24"/>
          <w:szCs w:val="24"/>
          <w:lang w:eastAsia="lt-LT"/>
        </w:rPr>
        <w:t>,</w:t>
      </w:r>
      <w:r w:rsidR="00FF3F23">
        <w:rPr>
          <w:rFonts w:ascii="Times New Roman" w:eastAsia="Times New Roman" w:hAnsi="Times New Roman" w:cs="Times New Roman"/>
          <w:sz w:val="24"/>
          <w:szCs w:val="24"/>
          <w:lang w:eastAsia="lt-LT"/>
        </w:rPr>
        <w:t xml:space="preserve"> </w:t>
      </w:r>
      <w:r w:rsidR="00995B16" w:rsidRPr="00433A0D">
        <w:rPr>
          <w:rFonts w:ascii="Times New Roman" w:eastAsia="Times New Roman" w:hAnsi="Times New Roman" w:cs="Times New Roman"/>
          <w:sz w:val="24"/>
          <w:szCs w:val="24"/>
          <w:lang w:eastAsia="lt-LT"/>
        </w:rPr>
        <w:t>o miestelis</w:t>
      </w:r>
      <w:r w:rsidR="00995B16">
        <w:rPr>
          <w:rFonts w:ascii="Times New Roman" w:eastAsia="Times New Roman" w:hAnsi="Times New Roman" w:cs="Times New Roman"/>
          <w:sz w:val="24"/>
          <w:szCs w:val="24"/>
          <w:lang w:eastAsia="lt-LT"/>
        </w:rPr>
        <w:t xml:space="preserve"> –</w:t>
      </w:r>
      <w:r w:rsidR="00B0056F">
        <w:rPr>
          <w:rFonts w:ascii="Times New Roman" w:eastAsia="Times New Roman" w:hAnsi="Times New Roman" w:cs="Times New Roman"/>
          <w:sz w:val="24"/>
          <w:szCs w:val="24"/>
          <w:lang w:eastAsia="lt-LT"/>
        </w:rPr>
        <w:t xml:space="preserve"> į vakarus nuo jo.</w:t>
      </w:r>
    </w:p>
    <w:p w:rsidR="00D87C6F" w:rsidRPr="006A609A" w:rsidRDefault="00F10BBB" w:rsidP="00B0056F">
      <w:pPr>
        <w:spacing w:after="0" w:line="240" w:lineRule="atLeast"/>
        <w:ind w:right="-613" w:firstLine="567"/>
        <w:jc w:val="both"/>
        <w:rPr>
          <w:rFonts w:ascii="Times New Roman" w:eastAsia="Times New Roman" w:hAnsi="Times New Roman" w:cs="Times New Roman"/>
          <w:sz w:val="24"/>
          <w:szCs w:val="24"/>
          <w:lang w:eastAsia="lt-LT"/>
        </w:rPr>
      </w:pPr>
      <w:r w:rsidRPr="008A39CB">
        <w:rPr>
          <w:rFonts w:ascii="Times New Roman" w:eastAsia="Times New Roman" w:hAnsi="Times New Roman" w:cs="Times New Roman"/>
          <w:sz w:val="24"/>
          <w:szCs w:val="24"/>
          <w:lang w:eastAsia="lt-LT"/>
        </w:rPr>
        <w:t>1599 m. Utenai suteikta prekybos privilegija labai paskatino miesto augimą. Todėl XVI</w:t>
      </w:r>
      <w:r w:rsidR="00BC4946" w:rsidRPr="008A39CB">
        <w:rPr>
          <w:rFonts w:ascii="Times New Roman" w:eastAsia="Times New Roman" w:hAnsi="Times New Roman" w:cs="Times New Roman"/>
          <w:sz w:val="24"/>
          <w:szCs w:val="24"/>
          <w:lang w:eastAsia="lt-LT"/>
        </w:rPr>
        <w:t>–</w:t>
      </w:r>
      <w:r w:rsidRPr="008A39CB">
        <w:rPr>
          <w:rFonts w:ascii="Times New Roman" w:eastAsia="Times New Roman" w:hAnsi="Times New Roman" w:cs="Times New Roman"/>
          <w:sz w:val="24"/>
          <w:szCs w:val="24"/>
          <w:lang w:eastAsia="lt-LT"/>
        </w:rPr>
        <w:t xml:space="preserve"> XVII a. sandūroje Utena perplanuota pagal stačiakampį standartinį planą, kurio centre suformu</w:t>
      </w:r>
      <w:r w:rsidR="00B0056F">
        <w:rPr>
          <w:rFonts w:ascii="Times New Roman" w:eastAsia="Times New Roman" w:hAnsi="Times New Roman" w:cs="Times New Roman"/>
          <w:sz w:val="24"/>
          <w:szCs w:val="24"/>
          <w:lang w:eastAsia="lt-LT"/>
        </w:rPr>
        <w:t>ota keturkampė aikštė prekybai.</w:t>
      </w:r>
    </w:p>
    <w:p w:rsidR="00444CB1" w:rsidRPr="006A609A" w:rsidRDefault="00444CB1" w:rsidP="00444CB1">
      <w:pPr>
        <w:spacing w:after="0" w:line="240" w:lineRule="atLeast"/>
        <w:ind w:right="-613" w:firstLine="567"/>
        <w:jc w:val="both"/>
        <w:rPr>
          <w:rFonts w:ascii="Times New Roman" w:eastAsia="Calibri" w:hAnsi="Times New Roman" w:cs="Times New Roman"/>
          <w:sz w:val="24"/>
          <w:szCs w:val="24"/>
        </w:rPr>
      </w:pPr>
      <w:r w:rsidRPr="006A609A">
        <w:rPr>
          <w:rFonts w:ascii="Times New Roman" w:eastAsia="Calibri" w:hAnsi="Times New Roman" w:cs="Times New Roman"/>
          <w:sz w:val="24"/>
          <w:szCs w:val="24"/>
        </w:rPr>
        <w:t xml:space="preserve">Uteną nuniokojo karai su </w:t>
      </w:r>
      <w:proofErr w:type="spellStart"/>
      <w:r w:rsidR="005D7C4F">
        <w:rPr>
          <w:rFonts w:ascii="Times New Roman" w:eastAsia="Calibri" w:hAnsi="Times New Roman" w:cs="Times New Roman"/>
          <w:sz w:val="24"/>
          <w:szCs w:val="24"/>
        </w:rPr>
        <w:t>maskvėnais</w:t>
      </w:r>
      <w:proofErr w:type="spellEnd"/>
      <w:r w:rsidR="005D7C4F">
        <w:rPr>
          <w:rFonts w:ascii="Times New Roman" w:eastAsia="Calibri" w:hAnsi="Times New Roman" w:cs="Times New Roman"/>
          <w:sz w:val="24"/>
          <w:szCs w:val="24"/>
        </w:rPr>
        <w:t xml:space="preserve">, </w:t>
      </w:r>
      <w:r w:rsidRPr="006A609A">
        <w:rPr>
          <w:rFonts w:ascii="Times New Roman" w:eastAsia="Calibri" w:hAnsi="Times New Roman" w:cs="Times New Roman"/>
          <w:sz w:val="24"/>
          <w:szCs w:val="24"/>
        </w:rPr>
        <w:t xml:space="preserve">švedais, badas, maras. Miestas atsigauti pradėjo XVIII a. </w:t>
      </w:r>
      <w:r w:rsidR="00A72908">
        <w:rPr>
          <w:rFonts w:ascii="Times New Roman" w:eastAsia="Calibri" w:hAnsi="Times New Roman" w:cs="Times New Roman"/>
          <w:sz w:val="24"/>
          <w:szCs w:val="24"/>
        </w:rPr>
        <w:t>antroje</w:t>
      </w:r>
      <w:r w:rsidRPr="006A609A">
        <w:rPr>
          <w:rFonts w:ascii="Times New Roman" w:eastAsia="Calibri" w:hAnsi="Times New Roman" w:cs="Times New Roman"/>
          <w:sz w:val="24"/>
          <w:szCs w:val="24"/>
        </w:rPr>
        <w:t xml:space="preserve"> pusėje. Tarp susikertančių kelių iš </w:t>
      </w:r>
      <w:proofErr w:type="spellStart"/>
      <w:r w:rsidRPr="006A609A">
        <w:rPr>
          <w:rFonts w:ascii="Times New Roman" w:eastAsia="Calibri" w:hAnsi="Times New Roman" w:cs="Times New Roman"/>
          <w:sz w:val="24"/>
          <w:szCs w:val="24"/>
        </w:rPr>
        <w:t>Breslaujos</w:t>
      </w:r>
      <w:proofErr w:type="spellEnd"/>
      <w:r w:rsidRPr="006A609A">
        <w:rPr>
          <w:rFonts w:ascii="Times New Roman" w:eastAsia="Calibri" w:hAnsi="Times New Roman" w:cs="Times New Roman"/>
          <w:sz w:val="24"/>
          <w:szCs w:val="24"/>
        </w:rPr>
        <w:t xml:space="preserve">, </w:t>
      </w:r>
      <w:proofErr w:type="spellStart"/>
      <w:r w:rsidRPr="006A609A">
        <w:rPr>
          <w:rFonts w:ascii="Times New Roman" w:eastAsia="Calibri" w:hAnsi="Times New Roman" w:cs="Times New Roman"/>
          <w:sz w:val="24"/>
          <w:szCs w:val="24"/>
        </w:rPr>
        <w:t>Vilkmergės</w:t>
      </w:r>
      <w:proofErr w:type="spellEnd"/>
      <w:r w:rsidRPr="006A609A">
        <w:rPr>
          <w:rFonts w:ascii="Times New Roman" w:eastAsia="Calibri" w:hAnsi="Times New Roman" w:cs="Times New Roman"/>
          <w:sz w:val="24"/>
          <w:szCs w:val="24"/>
        </w:rPr>
        <w:t xml:space="preserve"> ir Vilniaus įsikūrusioje Utenoje vyko dideli turgūs.</w:t>
      </w:r>
    </w:p>
    <w:p w:rsidR="00D16073" w:rsidRDefault="00444CB1" w:rsidP="00D16073">
      <w:pPr>
        <w:spacing w:after="0" w:line="240" w:lineRule="atLeast"/>
        <w:ind w:right="-613" w:firstLine="567"/>
        <w:jc w:val="both"/>
        <w:rPr>
          <w:rFonts w:ascii="Times New Roman" w:eastAsia="Times New Roman" w:hAnsi="Times New Roman" w:cs="Times New Roman"/>
          <w:sz w:val="24"/>
          <w:szCs w:val="24"/>
          <w:lang w:eastAsia="lt-LT"/>
        </w:rPr>
      </w:pPr>
      <w:r w:rsidRPr="006A609A">
        <w:rPr>
          <w:rFonts w:ascii="Times New Roman" w:eastAsia="Calibri" w:hAnsi="Times New Roman" w:cs="Times New Roman"/>
          <w:sz w:val="24"/>
          <w:szCs w:val="24"/>
        </w:rPr>
        <w:t xml:space="preserve">1861 m. panaikinus baudžiavą, prasidėjo miestelio atsiskyrimas nuo dvaro. Buvo sudaryti nauji žemių planai. Formuojantis prekybiniam miestui, jame augo žydų bendruomenė. </w:t>
      </w:r>
      <w:hyperlink r:id="rId6" w:tooltip="1897 m. Rusijos gyventojų surašymas" w:history="1">
        <w:r w:rsidRPr="006A609A">
          <w:rPr>
            <w:rFonts w:ascii="Times New Roman" w:eastAsia="Calibri" w:hAnsi="Times New Roman" w:cs="Times New Roman"/>
            <w:sz w:val="24"/>
            <w:szCs w:val="24"/>
          </w:rPr>
          <w:t>1897 m. gyventojų surašymo</w:t>
        </w:r>
      </w:hyperlink>
      <w:r w:rsidRPr="006A609A">
        <w:rPr>
          <w:rFonts w:ascii="Times New Roman" w:eastAsia="Calibri" w:hAnsi="Times New Roman" w:cs="Times New Roman"/>
          <w:sz w:val="24"/>
          <w:szCs w:val="24"/>
        </w:rPr>
        <w:t xml:space="preserve"> duomenimis, Utenoje žydų tautybės asmenys sudarė daugiau kaip 70 proc. gyventojų. Tarpukariu žydų gyvenamoji erdvė apėmė beveik visą miesto centrą, </w:t>
      </w:r>
      <w:r w:rsidRPr="004132B4">
        <w:rPr>
          <w:rFonts w:ascii="FreeSerif" w:eastAsia="Times New Roman" w:hAnsi="FreeSerif" w:cs="FreeSerif"/>
          <w:sz w:val="24"/>
          <w:szCs w:val="24"/>
          <w:lang w:eastAsia="lt-LT"/>
        </w:rPr>
        <w:t xml:space="preserve">o miesto aikštė buvo tapusi pagrindiniu šios bendruomenės </w:t>
      </w:r>
      <w:r w:rsidRPr="007E37AD">
        <w:rPr>
          <w:rFonts w:ascii="Times New Roman" w:eastAsia="Times New Roman" w:hAnsi="Times New Roman" w:cs="Times New Roman"/>
          <w:sz w:val="24"/>
          <w:szCs w:val="24"/>
          <w:lang w:eastAsia="lt-LT"/>
        </w:rPr>
        <w:t xml:space="preserve">gyvenimo ir prekybos centru. </w:t>
      </w:r>
      <w:r w:rsidRPr="006A609A">
        <w:rPr>
          <w:rFonts w:ascii="Times New Roman" w:eastAsia="Times New Roman" w:hAnsi="Times New Roman" w:cs="Times New Roman"/>
          <w:sz w:val="24"/>
          <w:szCs w:val="24"/>
          <w:lang w:eastAsia="lt-LT"/>
        </w:rPr>
        <w:t>Čia vyko prekyba malkomis, grūdais, šienu, specialiuose paviljonuose, vadinamuosiuose ,,</w:t>
      </w:r>
      <w:proofErr w:type="spellStart"/>
      <w:r w:rsidRPr="006A609A">
        <w:rPr>
          <w:rFonts w:ascii="Times New Roman" w:eastAsia="Times New Roman" w:hAnsi="Times New Roman" w:cs="Times New Roman"/>
          <w:sz w:val="24"/>
          <w:szCs w:val="24"/>
          <w:lang w:eastAsia="lt-LT"/>
        </w:rPr>
        <w:t>jatkose</w:t>
      </w:r>
      <w:proofErr w:type="spellEnd"/>
      <w:r w:rsidRPr="006A609A">
        <w:rPr>
          <w:rFonts w:ascii="Times New Roman" w:eastAsia="Times New Roman" w:hAnsi="Times New Roman" w:cs="Times New Roman"/>
          <w:sz w:val="24"/>
          <w:szCs w:val="24"/>
          <w:lang w:eastAsia="lt-LT"/>
        </w:rPr>
        <w:t>“ buvo prekiaujama mėsa.</w:t>
      </w:r>
    </w:p>
    <w:p w:rsidR="00D16073" w:rsidRDefault="00A72908" w:rsidP="00D16073">
      <w:pPr>
        <w:shd w:val="clear" w:color="auto" w:fill="FFFFFF"/>
        <w:suppressAutoHyphens/>
        <w:autoSpaceDN w:val="0"/>
        <w:spacing w:after="0" w:line="240" w:lineRule="atLeast"/>
        <w:ind w:right="-613"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Tačiau </w:t>
      </w:r>
      <w:r w:rsidR="003445E8">
        <w:rPr>
          <w:rFonts w:ascii="Times New Roman" w:eastAsia="Times New Roman" w:hAnsi="Times New Roman" w:cs="Times New Roman"/>
          <w:sz w:val="24"/>
          <w:szCs w:val="24"/>
          <w:lang w:eastAsia="lt-LT"/>
        </w:rPr>
        <w:t xml:space="preserve">didžiuliai </w:t>
      </w:r>
      <w:r>
        <w:rPr>
          <w:rFonts w:ascii="Times New Roman" w:eastAsia="Times New Roman" w:hAnsi="Times New Roman" w:cs="Times New Roman"/>
          <w:sz w:val="24"/>
          <w:szCs w:val="24"/>
          <w:lang w:eastAsia="lt-LT"/>
        </w:rPr>
        <w:t>g</w:t>
      </w:r>
      <w:r w:rsidR="003445E8">
        <w:rPr>
          <w:rFonts w:ascii="Times New Roman" w:eastAsia="Times New Roman" w:hAnsi="Times New Roman" w:cs="Times New Roman"/>
          <w:sz w:val="24"/>
          <w:szCs w:val="24"/>
          <w:lang w:eastAsia="lt-LT"/>
        </w:rPr>
        <w:t>aisrai</w:t>
      </w:r>
      <w:r w:rsidR="00D16073" w:rsidRPr="00380309">
        <w:rPr>
          <w:rFonts w:ascii="Times New Roman" w:eastAsia="Times New Roman" w:hAnsi="Times New Roman" w:cs="Times New Roman"/>
          <w:sz w:val="24"/>
          <w:szCs w:val="24"/>
          <w:lang w:eastAsia="lt-LT"/>
        </w:rPr>
        <w:t xml:space="preserve">, </w:t>
      </w:r>
      <w:r w:rsidR="00D16073">
        <w:rPr>
          <w:rFonts w:ascii="Times New Roman" w:eastAsia="Times New Roman" w:hAnsi="Times New Roman" w:cs="Times New Roman"/>
          <w:sz w:val="24"/>
          <w:szCs w:val="24"/>
          <w:lang w:eastAsia="lt-LT"/>
        </w:rPr>
        <w:t>Antrasis p</w:t>
      </w:r>
      <w:r w:rsidR="00D16073" w:rsidRPr="00380309">
        <w:rPr>
          <w:rFonts w:ascii="Times New Roman" w:eastAsia="Times New Roman" w:hAnsi="Times New Roman" w:cs="Times New Roman"/>
          <w:sz w:val="24"/>
          <w:szCs w:val="24"/>
          <w:lang w:eastAsia="lt-LT"/>
        </w:rPr>
        <w:t xml:space="preserve">asaulinis karas beveik sunaikino senąją Uteną, todėl </w:t>
      </w:r>
      <w:r w:rsidR="00D16073">
        <w:rPr>
          <w:rFonts w:ascii="Times New Roman" w:eastAsia="Times New Roman" w:hAnsi="Times New Roman" w:cs="Times New Roman"/>
          <w:sz w:val="24"/>
          <w:szCs w:val="24"/>
          <w:lang w:eastAsia="lt-LT"/>
        </w:rPr>
        <w:t xml:space="preserve">istorinis miesto centras </w:t>
      </w:r>
      <w:r w:rsidR="00374B87">
        <w:rPr>
          <w:rFonts w:ascii="Times New Roman" w:eastAsia="Times New Roman" w:hAnsi="Times New Roman" w:cs="Times New Roman"/>
          <w:sz w:val="24"/>
          <w:szCs w:val="24"/>
          <w:lang w:eastAsia="lt-LT"/>
        </w:rPr>
        <w:t xml:space="preserve">labai </w:t>
      </w:r>
      <w:r w:rsidR="00D16073">
        <w:rPr>
          <w:rFonts w:ascii="Times New Roman" w:eastAsia="Times New Roman" w:hAnsi="Times New Roman" w:cs="Times New Roman"/>
          <w:sz w:val="24"/>
          <w:szCs w:val="24"/>
          <w:lang w:eastAsia="lt-LT"/>
        </w:rPr>
        <w:t>pasikeitė</w:t>
      </w:r>
      <w:r w:rsidR="00D16073" w:rsidRPr="00380309">
        <w:rPr>
          <w:rFonts w:ascii="Times New Roman" w:eastAsia="Times New Roman" w:hAnsi="Times New Roman" w:cs="Times New Roman"/>
          <w:sz w:val="24"/>
          <w:szCs w:val="24"/>
          <w:lang w:eastAsia="lt-LT"/>
        </w:rPr>
        <w:t>.</w:t>
      </w:r>
    </w:p>
    <w:p w:rsidR="00EC406C" w:rsidRDefault="00EC406C" w:rsidP="0010511C">
      <w:pPr>
        <w:spacing w:after="0" w:line="240" w:lineRule="atLeast"/>
        <w:ind w:right="-613"/>
        <w:jc w:val="center"/>
        <w:rPr>
          <w:rFonts w:ascii="FreeSerif" w:eastAsia="Times New Roman" w:hAnsi="FreeSerif" w:cs="FreeSerif"/>
          <w:sz w:val="24"/>
          <w:szCs w:val="24"/>
          <w:lang w:eastAsia="lt-LT"/>
        </w:rPr>
      </w:pPr>
      <w:r>
        <w:rPr>
          <w:rFonts w:ascii="FreeSerif" w:eastAsia="Times New Roman" w:hAnsi="FreeSerif" w:cs="FreeSerif"/>
          <w:noProof/>
          <w:sz w:val="24"/>
          <w:szCs w:val="24"/>
          <w:lang w:eastAsia="lt-LT"/>
        </w:rPr>
        <w:lastRenderedPageBreak/>
        <w:drawing>
          <wp:inline distT="0" distB="0" distL="0" distR="0">
            <wp:extent cx="5731510" cy="3821113"/>
            <wp:effectExtent l="0" t="0" r="2540" b="8255"/>
            <wp:docPr id="3" name="Paveikslėlis 3" descr="D:\Auks-turtai Utenos kr._Straipsniai\3 Senoji Utena_reikia dabart foto\2023-03-13 Pateikti viešinimui\Utenos miesto senoji d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ks-turtai Utenos kr._Straipsniai\3 Senoji Utena_reikia dabart foto\2023-03-13 Pateikti viešinimui\Utenos miesto senoji dali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1113"/>
                    </a:xfrm>
                    <a:prstGeom prst="rect">
                      <a:avLst/>
                    </a:prstGeom>
                    <a:noFill/>
                    <a:ln>
                      <a:noFill/>
                    </a:ln>
                  </pic:spPr>
                </pic:pic>
              </a:graphicData>
            </a:graphic>
          </wp:inline>
        </w:drawing>
      </w:r>
    </w:p>
    <w:p w:rsidR="00EC406C" w:rsidRDefault="00EC406C" w:rsidP="00EC406C">
      <w:pPr>
        <w:spacing w:after="0" w:line="240" w:lineRule="atLeast"/>
        <w:ind w:right="-613"/>
        <w:jc w:val="center"/>
        <w:rPr>
          <w:rFonts w:ascii="FreeSerif" w:eastAsia="Times New Roman" w:hAnsi="FreeSerif" w:cs="FreeSerif"/>
          <w:sz w:val="24"/>
          <w:szCs w:val="24"/>
          <w:lang w:eastAsia="lt-LT"/>
        </w:rPr>
      </w:pPr>
      <w:r>
        <w:rPr>
          <w:rFonts w:ascii="FreeSerif" w:eastAsia="Times New Roman" w:hAnsi="FreeSerif" w:cs="FreeSerif"/>
          <w:sz w:val="24"/>
          <w:szCs w:val="24"/>
          <w:lang w:eastAsia="lt-LT"/>
        </w:rPr>
        <w:t>Utenos miesto senosios dalies centras</w:t>
      </w:r>
    </w:p>
    <w:p w:rsidR="00EC406C" w:rsidRDefault="00EC406C" w:rsidP="00EC406C">
      <w:pPr>
        <w:spacing w:after="0" w:line="240" w:lineRule="atLeast"/>
        <w:ind w:right="-613"/>
        <w:jc w:val="center"/>
        <w:rPr>
          <w:rFonts w:ascii="FreeSerif" w:eastAsia="Times New Roman" w:hAnsi="FreeSerif" w:cs="FreeSerif"/>
          <w:sz w:val="24"/>
          <w:szCs w:val="24"/>
          <w:lang w:eastAsia="lt-LT"/>
        </w:rPr>
      </w:pPr>
      <w:r>
        <w:rPr>
          <w:rFonts w:ascii="FreeSerif" w:eastAsia="Times New Roman" w:hAnsi="FreeSerif" w:cs="FreeSerif"/>
          <w:sz w:val="24"/>
          <w:szCs w:val="24"/>
          <w:lang w:eastAsia="lt-LT"/>
        </w:rPr>
        <w:t>Utenos rajono savivaldybės administracijos archyvas</w:t>
      </w:r>
    </w:p>
    <w:p w:rsidR="00EC406C" w:rsidRDefault="00EC406C" w:rsidP="00EC406C">
      <w:pPr>
        <w:spacing w:after="0" w:line="240" w:lineRule="atLeast"/>
        <w:ind w:right="-613"/>
        <w:jc w:val="both"/>
        <w:rPr>
          <w:rFonts w:ascii="FreeSerif" w:eastAsia="Times New Roman" w:hAnsi="FreeSerif" w:cs="FreeSerif"/>
          <w:sz w:val="24"/>
          <w:szCs w:val="24"/>
          <w:lang w:eastAsia="lt-LT"/>
        </w:rPr>
      </w:pPr>
    </w:p>
    <w:p w:rsidR="00D16073" w:rsidRDefault="00A72908" w:rsidP="00EC406C">
      <w:pPr>
        <w:spacing w:after="0" w:line="240" w:lineRule="atLeast"/>
        <w:ind w:right="-613" w:firstLine="567"/>
        <w:jc w:val="both"/>
        <w:rPr>
          <w:rFonts w:ascii="FreeSerif" w:eastAsia="Times New Roman" w:hAnsi="FreeSerif" w:cs="FreeSerif"/>
          <w:sz w:val="24"/>
          <w:szCs w:val="24"/>
          <w:lang w:eastAsia="lt-LT"/>
        </w:rPr>
      </w:pPr>
      <w:r>
        <w:rPr>
          <w:rFonts w:ascii="FreeSerif" w:eastAsia="Times New Roman" w:hAnsi="FreeSerif" w:cs="FreeSerif"/>
          <w:sz w:val="24"/>
          <w:szCs w:val="24"/>
          <w:lang w:eastAsia="lt-LT"/>
        </w:rPr>
        <w:t>Iki karo d</w:t>
      </w:r>
      <w:r w:rsidR="00F67855" w:rsidRPr="004132B4">
        <w:rPr>
          <w:rFonts w:ascii="FreeSerif" w:eastAsia="Times New Roman" w:hAnsi="FreeSerif" w:cs="FreeSerif"/>
          <w:sz w:val="24"/>
          <w:szCs w:val="24"/>
          <w:lang w:eastAsia="lt-LT"/>
        </w:rPr>
        <w:t>abartinė</w:t>
      </w:r>
      <w:r>
        <w:rPr>
          <w:rFonts w:ascii="FreeSerif" w:eastAsia="Times New Roman" w:hAnsi="FreeSerif" w:cs="FreeSerif"/>
          <w:sz w:val="24"/>
          <w:szCs w:val="24"/>
          <w:lang w:eastAsia="lt-LT"/>
        </w:rPr>
        <w:t>s</w:t>
      </w:r>
      <w:r w:rsidR="00F67855" w:rsidRPr="004132B4">
        <w:rPr>
          <w:rFonts w:ascii="FreeSerif" w:eastAsia="Times New Roman" w:hAnsi="FreeSerif" w:cs="FreeSerif"/>
          <w:sz w:val="24"/>
          <w:szCs w:val="24"/>
          <w:lang w:eastAsia="lt-LT"/>
        </w:rPr>
        <w:t xml:space="preserve"> Rinkos aikštė</w:t>
      </w:r>
      <w:r>
        <w:rPr>
          <w:rFonts w:ascii="FreeSerif" w:eastAsia="Times New Roman" w:hAnsi="FreeSerif" w:cs="FreeSerif"/>
          <w:sz w:val="24"/>
          <w:szCs w:val="24"/>
          <w:lang w:eastAsia="lt-LT"/>
        </w:rPr>
        <w:t xml:space="preserve">s teritorijoje </w:t>
      </w:r>
      <w:r w:rsidR="00F67855" w:rsidRPr="004132B4">
        <w:rPr>
          <w:rFonts w:ascii="FreeSerif" w:eastAsia="Times New Roman" w:hAnsi="FreeSerif" w:cs="FreeSerif"/>
          <w:sz w:val="24"/>
          <w:szCs w:val="24"/>
          <w:lang w:eastAsia="lt-LT"/>
        </w:rPr>
        <w:t xml:space="preserve">veikė </w:t>
      </w:r>
      <w:r w:rsidR="00F67855">
        <w:rPr>
          <w:rFonts w:ascii="FreeSerif" w:eastAsia="Times New Roman" w:hAnsi="FreeSerif" w:cs="FreeSerif"/>
          <w:sz w:val="24"/>
          <w:szCs w:val="24"/>
          <w:lang w:eastAsia="lt-LT"/>
        </w:rPr>
        <w:t xml:space="preserve">trijų </w:t>
      </w:r>
      <w:r w:rsidR="00F67855" w:rsidRPr="004132B4">
        <w:rPr>
          <w:rFonts w:ascii="FreeSerif" w:eastAsia="Times New Roman" w:hAnsi="FreeSerif" w:cs="FreeSerif"/>
          <w:sz w:val="24"/>
          <w:szCs w:val="24"/>
          <w:lang w:eastAsia="lt-LT"/>
        </w:rPr>
        <w:t>sinagogų kompleksas</w:t>
      </w:r>
      <w:r>
        <w:rPr>
          <w:rFonts w:ascii="FreeSerif" w:eastAsia="Times New Roman" w:hAnsi="FreeSerif" w:cs="FreeSerif"/>
          <w:sz w:val="24"/>
          <w:szCs w:val="24"/>
          <w:lang w:eastAsia="lt-LT"/>
        </w:rPr>
        <w:t>.</w:t>
      </w:r>
      <w:r w:rsidR="00F67855">
        <w:rPr>
          <w:rFonts w:ascii="FreeSerif" w:eastAsia="Times New Roman" w:hAnsi="FreeSerif" w:cs="FreeSerif"/>
          <w:sz w:val="24"/>
          <w:szCs w:val="24"/>
          <w:lang w:eastAsia="lt-LT"/>
        </w:rPr>
        <w:t xml:space="preserve"> Nors ir </w:t>
      </w:r>
      <w:r w:rsidR="00987595">
        <w:rPr>
          <w:rFonts w:ascii="FreeSerif" w:eastAsia="Times New Roman" w:hAnsi="FreeSerif" w:cs="FreeSerif"/>
          <w:sz w:val="24"/>
          <w:szCs w:val="24"/>
          <w:lang w:eastAsia="lt-LT"/>
        </w:rPr>
        <w:t xml:space="preserve">sunkiai atpažįstamos, dvi iš jų sulaukė </w:t>
      </w:r>
      <w:r w:rsidR="00F67855">
        <w:rPr>
          <w:rFonts w:ascii="FreeSerif" w:eastAsia="Times New Roman" w:hAnsi="FreeSerif" w:cs="FreeSerif"/>
          <w:sz w:val="24"/>
          <w:szCs w:val="24"/>
          <w:lang w:eastAsia="lt-LT"/>
        </w:rPr>
        <w:t>šių dienų</w:t>
      </w:r>
      <w:r w:rsidR="00987595">
        <w:rPr>
          <w:rFonts w:ascii="FreeSerif" w:eastAsia="Times New Roman" w:hAnsi="FreeSerif" w:cs="FreeSerif"/>
          <w:sz w:val="24"/>
          <w:szCs w:val="24"/>
          <w:lang w:eastAsia="lt-LT"/>
        </w:rPr>
        <w:t xml:space="preserve">. </w:t>
      </w:r>
      <w:r w:rsidR="00C72886">
        <w:rPr>
          <w:rFonts w:ascii="FreeSerif" w:eastAsia="Times New Roman" w:hAnsi="FreeSerif" w:cs="FreeSerif"/>
          <w:sz w:val="24"/>
          <w:szCs w:val="24"/>
          <w:lang w:eastAsia="lt-LT"/>
        </w:rPr>
        <w:t>Neatpažįstamai pasikeitė, bet p</w:t>
      </w:r>
      <w:r w:rsidR="00370B30">
        <w:rPr>
          <w:rFonts w:ascii="FreeSerif" w:eastAsia="Times New Roman" w:hAnsi="FreeSerif" w:cs="FreeSerif"/>
          <w:sz w:val="24"/>
          <w:szCs w:val="24"/>
          <w:lang w:eastAsia="lt-LT"/>
        </w:rPr>
        <w:t xml:space="preserve">riešingame aikštės gale išliko ir </w:t>
      </w:r>
      <w:r w:rsidR="00D16073">
        <w:rPr>
          <w:rFonts w:ascii="FreeSerif" w:eastAsia="Times New Roman" w:hAnsi="FreeSerif" w:cs="FreeSerif"/>
          <w:sz w:val="24"/>
          <w:szCs w:val="24"/>
          <w:lang w:eastAsia="lt-LT"/>
        </w:rPr>
        <w:t xml:space="preserve">buvusio </w:t>
      </w:r>
      <w:r w:rsidR="00F67855" w:rsidRPr="004132B4">
        <w:rPr>
          <w:rFonts w:ascii="FreeSerif" w:eastAsia="Times New Roman" w:hAnsi="FreeSerif" w:cs="FreeSerif"/>
          <w:sz w:val="24"/>
          <w:szCs w:val="24"/>
          <w:lang w:eastAsia="lt-LT"/>
        </w:rPr>
        <w:t>Žydų liaudies bank</w:t>
      </w:r>
      <w:r w:rsidR="00D16073">
        <w:rPr>
          <w:rFonts w:ascii="FreeSerif" w:eastAsia="Times New Roman" w:hAnsi="FreeSerif" w:cs="FreeSerif"/>
          <w:sz w:val="24"/>
          <w:szCs w:val="24"/>
          <w:lang w:eastAsia="lt-LT"/>
        </w:rPr>
        <w:t>o pastatas.</w:t>
      </w:r>
    </w:p>
    <w:p w:rsidR="00751425" w:rsidRDefault="003F6E85" w:rsidP="00751425">
      <w:pPr>
        <w:spacing w:after="0" w:line="240" w:lineRule="atLeast"/>
        <w:ind w:right="-613" w:firstLine="567"/>
        <w:jc w:val="both"/>
        <w:rPr>
          <w:rFonts w:ascii="Times New Roman" w:eastAsia="Times New Roman" w:hAnsi="Times New Roman" w:cs="Times New Roman"/>
          <w:sz w:val="24"/>
          <w:szCs w:val="24"/>
          <w:lang w:eastAsia="lt-LT"/>
        </w:rPr>
      </w:pPr>
      <w:r w:rsidRPr="006A609A">
        <w:rPr>
          <w:rFonts w:ascii="Times New Roman" w:eastAsia="Times New Roman" w:hAnsi="Times New Roman" w:cs="Times New Roman"/>
          <w:sz w:val="24"/>
          <w:szCs w:val="24"/>
          <w:lang w:eastAsia="lt-LT"/>
        </w:rPr>
        <w:t>Senuosius Utenos gyventojus primena ir šalia dabartinės Rinkos a</w:t>
      </w:r>
      <w:r w:rsidR="0043618E">
        <w:rPr>
          <w:rFonts w:ascii="Times New Roman" w:eastAsia="Times New Roman" w:hAnsi="Times New Roman" w:cs="Times New Roman"/>
          <w:sz w:val="24"/>
          <w:szCs w:val="24"/>
          <w:lang w:eastAsia="lt-LT"/>
        </w:rPr>
        <w:t>ikštės</w:t>
      </w:r>
      <w:r w:rsidRPr="006A609A">
        <w:rPr>
          <w:rFonts w:ascii="Times New Roman" w:eastAsia="Times New Roman" w:hAnsi="Times New Roman" w:cs="Times New Roman"/>
          <w:sz w:val="24"/>
          <w:szCs w:val="24"/>
          <w:lang w:eastAsia="lt-LT"/>
        </w:rPr>
        <w:t xml:space="preserve"> esanti </w:t>
      </w:r>
      <w:r w:rsidRPr="007E37AD">
        <w:rPr>
          <w:rFonts w:ascii="Times New Roman" w:eastAsia="Times New Roman" w:hAnsi="Times New Roman" w:cs="Times New Roman"/>
          <w:sz w:val="24"/>
          <w:szCs w:val="24"/>
          <w:lang w:eastAsia="lt-LT"/>
        </w:rPr>
        <w:t xml:space="preserve">Žydų gatvelė. </w:t>
      </w:r>
      <w:r w:rsidRPr="006A609A">
        <w:rPr>
          <w:rFonts w:ascii="Times New Roman" w:eastAsia="Times New Roman" w:hAnsi="Times New Roman" w:cs="Times New Roman"/>
          <w:sz w:val="24"/>
          <w:szCs w:val="24"/>
          <w:lang w:eastAsia="lt-LT"/>
        </w:rPr>
        <w:t xml:space="preserve">2020 m. </w:t>
      </w:r>
      <w:r w:rsidR="002F4C70">
        <w:rPr>
          <w:rFonts w:ascii="Times New Roman" w:eastAsia="Times New Roman" w:hAnsi="Times New Roman" w:cs="Times New Roman"/>
          <w:sz w:val="24"/>
          <w:szCs w:val="24"/>
          <w:lang w:eastAsia="lt-LT"/>
        </w:rPr>
        <w:t>joje</w:t>
      </w:r>
      <w:r w:rsidRPr="006A609A">
        <w:rPr>
          <w:rFonts w:ascii="Times New Roman" w:eastAsia="Times New Roman" w:hAnsi="Times New Roman" w:cs="Times New Roman"/>
          <w:sz w:val="24"/>
          <w:szCs w:val="24"/>
          <w:lang w:eastAsia="lt-LT"/>
        </w:rPr>
        <w:t xml:space="preserve"> ant pastato sienos atsirado </w:t>
      </w:r>
      <w:proofErr w:type="spellStart"/>
      <w:r w:rsidRPr="006A609A">
        <w:rPr>
          <w:rFonts w:ascii="Times New Roman" w:eastAsia="Times New Roman" w:hAnsi="Times New Roman" w:cs="Times New Roman"/>
          <w:sz w:val="24"/>
          <w:szCs w:val="24"/>
          <w:lang w:eastAsia="lt-LT"/>
        </w:rPr>
        <w:t>šocheto</w:t>
      </w:r>
      <w:proofErr w:type="spellEnd"/>
      <w:r w:rsidRPr="006A609A">
        <w:rPr>
          <w:rFonts w:ascii="Times New Roman" w:eastAsia="Times New Roman" w:hAnsi="Times New Roman" w:cs="Times New Roman"/>
          <w:sz w:val="24"/>
          <w:szCs w:val="24"/>
          <w:lang w:eastAsia="lt-LT"/>
        </w:rPr>
        <w:t xml:space="preserve"> </w:t>
      </w:r>
      <w:proofErr w:type="spellStart"/>
      <w:r w:rsidRPr="006A609A">
        <w:rPr>
          <w:rFonts w:ascii="Times New Roman" w:eastAsia="Times New Roman" w:hAnsi="Times New Roman" w:cs="Times New Roman"/>
          <w:sz w:val="24"/>
          <w:szCs w:val="24"/>
          <w:lang w:eastAsia="lt-LT"/>
        </w:rPr>
        <w:t>Kavinskio</w:t>
      </w:r>
      <w:proofErr w:type="spellEnd"/>
      <w:r w:rsidR="00987595">
        <w:rPr>
          <w:rFonts w:ascii="Times New Roman" w:eastAsia="Times New Roman" w:hAnsi="Times New Roman" w:cs="Times New Roman"/>
          <w:sz w:val="24"/>
          <w:szCs w:val="24"/>
          <w:lang w:eastAsia="lt-LT"/>
        </w:rPr>
        <w:t xml:space="preserve"> (</w:t>
      </w:r>
      <w:r w:rsidR="00987595" w:rsidRPr="007E37AD">
        <w:rPr>
          <w:rFonts w:ascii="Times New Roman" w:eastAsia="Times New Roman" w:hAnsi="Times New Roman" w:cs="Times New Roman"/>
          <w:sz w:val="24"/>
          <w:szCs w:val="24"/>
          <w:lang w:eastAsia="lt-LT"/>
        </w:rPr>
        <w:t>aut.</w:t>
      </w:r>
      <w:r w:rsidR="00987595">
        <w:rPr>
          <w:rFonts w:ascii="Times New Roman" w:eastAsia="Times New Roman" w:hAnsi="Times New Roman" w:cs="Times New Roman"/>
          <w:sz w:val="24"/>
          <w:szCs w:val="24"/>
          <w:lang w:eastAsia="lt-LT"/>
        </w:rPr>
        <w:t xml:space="preserve"> </w:t>
      </w:r>
      <w:r w:rsidR="00987595" w:rsidRPr="007E37AD">
        <w:rPr>
          <w:rFonts w:ascii="Times New Roman" w:eastAsia="Times New Roman" w:hAnsi="Times New Roman" w:cs="Times New Roman"/>
          <w:sz w:val="24"/>
          <w:szCs w:val="24"/>
          <w:lang w:eastAsia="lt-LT"/>
        </w:rPr>
        <w:t xml:space="preserve">Lina </w:t>
      </w:r>
      <w:proofErr w:type="spellStart"/>
      <w:r w:rsidR="00987595" w:rsidRPr="007E37AD">
        <w:rPr>
          <w:rFonts w:ascii="Times New Roman" w:eastAsia="Times New Roman" w:hAnsi="Times New Roman" w:cs="Times New Roman"/>
          <w:sz w:val="24"/>
          <w:szCs w:val="24"/>
          <w:lang w:eastAsia="lt-LT"/>
        </w:rPr>
        <w:t>Šlipavičiūtė</w:t>
      </w:r>
      <w:proofErr w:type="spellEnd"/>
      <w:r w:rsidR="00987595" w:rsidRPr="007E37AD">
        <w:rPr>
          <w:rFonts w:ascii="Times New Roman" w:eastAsia="Times New Roman" w:hAnsi="Times New Roman" w:cs="Times New Roman"/>
          <w:sz w:val="24"/>
          <w:szCs w:val="24"/>
          <w:lang w:eastAsia="lt-LT"/>
        </w:rPr>
        <w:t xml:space="preserve"> ir </w:t>
      </w:r>
      <w:proofErr w:type="spellStart"/>
      <w:r w:rsidR="00987595" w:rsidRPr="007E37AD">
        <w:rPr>
          <w:rFonts w:ascii="Times New Roman" w:eastAsia="Times New Roman" w:hAnsi="Times New Roman" w:cs="Times New Roman"/>
          <w:sz w:val="24"/>
          <w:szCs w:val="24"/>
          <w:lang w:eastAsia="lt-LT"/>
        </w:rPr>
        <w:t>Lauryna</w:t>
      </w:r>
      <w:proofErr w:type="spellEnd"/>
      <w:r w:rsidR="00987595" w:rsidRPr="007E37AD">
        <w:rPr>
          <w:rFonts w:ascii="Times New Roman" w:eastAsia="Times New Roman" w:hAnsi="Times New Roman" w:cs="Times New Roman"/>
          <w:sz w:val="24"/>
          <w:szCs w:val="24"/>
          <w:lang w:eastAsia="lt-LT"/>
        </w:rPr>
        <w:t xml:space="preserve"> Kiškytė)</w:t>
      </w:r>
      <w:r w:rsidR="00987595">
        <w:rPr>
          <w:rFonts w:ascii="Times New Roman" w:eastAsia="Times New Roman" w:hAnsi="Times New Roman" w:cs="Times New Roman"/>
          <w:sz w:val="24"/>
          <w:szCs w:val="24"/>
          <w:lang w:eastAsia="lt-LT"/>
        </w:rPr>
        <w:t xml:space="preserve"> atvaizdas. Šis </w:t>
      </w:r>
      <w:r w:rsidRPr="006A609A">
        <w:rPr>
          <w:rFonts w:ascii="Times New Roman" w:eastAsia="Times New Roman" w:hAnsi="Times New Roman" w:cs="Times New Roman"/>
          <w:sz w:val="24"/>
          <w:szCs w:val="24"/>
          <w:lang w:eastAsia="lt-LT"/>
        </w:rPr>
        <w:t xml:space="preserve">realiai </w:t>
      </w:r>
      <w:r w:rsidR="00987595">
        <w:rPr>
          <w:rFonts w:ascii="Times New Roman" w:eastAsia="Times New Roman" w:hAnsi="Times New Roman" w:cs="Times New Roman"/>
          <w:sz w:val="24"/>
          <w:szCs w:val="24"/>
          <w:lang w:eastAsia="lt-LT"/>
        </w:rPr>
        <w:t xml:space="preserve">gyvenęs ir </w:t>
      </w:r>
      <w:r w:rsidRPr="006A609A">
        <w:rPr>
          <w:rFonts w:ascii="Times New Roman" w:eastAsia="Times New Roman" w:hAnsi="Times New Roman" w:cs="Times New Roman"/>
          <w:sz w:val="24"/>
          <w:szCs w:val="24"/>
          <w:lang w:eastAsia="lt-LT"/>
        </w:rPr>
        <w:t>rituali</w:t>
      </w:r>
      <w:r>
        <w:rPr>
          <w:rFonts w:ascii="Times New Roman" w:eastAsia="Times New Roman" w:hAnsi="Times New Roman" w:cs="Times New Roman"/>
          <w:sz w:val="24"/>
          <w:szCs w:val="24"/>
          <w:lang w:eastAsia="lt-LT"/>
        </w:rPr>
        <w:t>niu gyvulių skerdimu</w:t>
      </w:r>
      <w:r w:rsidR="00987595">
        <w:rPr>
          <w:rFonts w:ascii="Times New Roman" w:eastAsia="Times New Roman" w:hAnsi="Times New Roman" w:cs="Times New Roman"/>
          <w:sz w:val="24"/>
          <w:szCs w:val="24"/>
          <w:lang w:eastAsia="lt-LT"/>
        </w:rPr>
        <w:t xml:space="preserve"> užsiėmęs žmogus šiandien gatvės pavadinimą galėtų perskaityti savo gimtąją kalba, nes š</w:t>
      </w:r>
      <w:r w:rsidR="00C72886">
        <w:rPr>
          <w:rFonts w:ascii="Times New Roman" w:eastAsia="Times New Roman" w:hAnsi="Times New Roman" w:cs="Times New Roman"/>
          <w:sz w:val="24"/>
          <w:szCs w:val="24"/>
          <w:lang w:eastAsia="lt-LT"/>
        </w:rPr>
        <w:t>alia sienos piešinio</w:t>
      </w:r>
      <w:r w:rsidRPr="006A609A">
        <w:rPr>
          <w:rFonts w:ascii="Times New Roman" w:eastAsia="Times New Roman" w:hAnsi="Times New Roman" w:cs="Times New Roman"/>
          <w:sz w:val="24"/>
          <w:szCs w:val="24"/>
          <w:lang w:eastAsia="lt-LT"/>
        </w:rPr>
        <w:t xml:space="preserve"> atidengta ir simbolinė lentelė su gatvės pavadinimu jidiš ir hebrajų kalbomis</w:t>
      </w:r>
      <w:r>
        <w:rPr>
          <w:rFonts w:ascii="Times New Roman" w:eastAsia="Times New Roman" w:hAnsi="Times New Roman" w:cs="Times New Roman"/>
          <w:sz w:val="24"/>
          <w:szCs w:val="24"/>
          <w:lang w:eastAsia="lt-LT"/>
        </w:rPr>
        <w:t>.</w:t>
      </w:r>
    </w:p>
    <w:p w:rsidR="00F87936" w:rsidRPr="00751425" w:rsidRDefault="003F6E85" w:rsidP="00751425">
      <w:pPr>
        <w:spacing w:after="0" w:line="240" w:lineRule="atLeast"/>
        <w:ind w:right="-613" w:firstLine="567"/>
        <w:jc w:val="both"/>
        <w:rPr>
          <w:rFonts w:ascii="Times New Roman" w:eastAsia="Times New Roman" w:hAnsi="Times New Roman" w:cs="Times New Roman"/>
          <w:sz w:val="24"/>
          <w:szCs w:val="24"/>
          <w:lang w:eastAsia="lt-LT"/>
        </w:rPr>
      </w:pPr>
      <w:r w:rsidRPr="00380309">
        <w:rPr>
          <w:rFonts w:ascii="Times New Roman" w:eastAsia="Times New Roman" w:hAnsi="Times New Roman" w:cs="Times New Roman"/>
          <w:sz w:val="24"/>
          <w:szCs w:val="24"/>
          <w:lang w:eastAsia="lt-LT"/>
        </w:rPr>
        <w:t xml:space="preserve">Utena didžiuojasi, kad yra įžymiojo Bernardo </w:t>
      </w:r>
      <w:proofErr w:type="spellStart"/>
      <w:r w:rsidRPr="00380309">
        <w:rPr>
          <w:rFonts w:ascii="Times New Roman" w:eastAsia="Times New Roman" w:hAnsi="Times New Roman" w:cs="Times New Roman"/>
          <w:sz w:val="24"/>
          <w:szCs w:val="24"/>
          <w:lang w:eastAsia="lt-LT"/>
        </w:rPr>
        <w:t>Louno</w:t>
      </w:r>
      <w:proofErr w:type="spellEnd"/>
      <w:r w:rsidRPr="00380309">
        <w:rPr>
          <w:rFonts w:ascii="Times New Roman" w:eastAsia="Times New Roman" w:hAnsi="Times New Roman" w:cs="Times New Roman"/>
          <w:sz w:val="24"/>
          <w:szCs w:val="24"/>
          <w:lang w:eastAsia="lt-LT"/>
        </w:rPr>
        <w:t xml:space="preserve"> (1921–2021) – </w:t>
      </w:r>
      <w:r w:rsidR="00F87936" w:rsidRPr="00380309">
        <w:rPr>
          <w:rFonts w:ascii="Times New Roman" w:eastAsia="Times New Roman" w:hAnsi="Times New Roman" w:cs="Times New Roman"/>
          <w:sz w:val="24"/>
          <w:szCs w:val="24"/>
          <w:lang w:eastAsia="lt-LT"/>
        </w:rPr>
        <w:t xml:space="preserve">Lietuvos žydų kilmės profesoriaus, </w:t>
      </w:r>
      <w:r w:rsidR="00751425">
        <w:rPr>
          <w:rFonts w:ascii="Times New Roman" w:eastAsia="Times New Roman" w:hAnsi="Times New Roman" w:cs="Times New Roman"/>
          <w:sz w:val="24"/>
          <w:szCs w:val="24"/>
          <w:lang w:eastAsia="lt-LT"/>
        </w:rPr>
        <w:t>gydytojo</w:t>
      </w:r>
      <w:r w:rsidR="00F87936" w:rsidRPr="00380309">
        <w:rPr>
          <w:rFonts w:ascii="Times New Roman" w:eastAsia="Times New Roman" w:hAnsi="Times New Roman" w:cs="Times New Roman"/>
          <w:sz w:val="24"/>
          <w:szCs w:val="24"/>
          <w:lang w:eastAsia="lt-LT"/>
        </w:rPr>
        <w:t xml:space="preserve">, </w:t>
      </w:r>
      <w:proofErr w:type="spellStart"/>
      <w:r w:rsidR="00F87936" w:rsidRPr="00380309">
        <w:rPr>
          <w:rFonts w:ascii="Times New Roman" w:eastAsia="Times New Roman" w:hAnsi="Times New Roman" w:cs="Times New Roman"/>
          <w:sz w:val="24"/>
          <w:szCs w:val="24"/>
          <w:lang w:eastAsia="lt-LT"/>
        </w:rPr>
        <w:t>defibriliatoriaus</w:t>
      </w:r>
      <w:proofErr w:type="spellEnd"/>
      <w:r w:rsidR="00F87936" w:rsidRPr="00380309">
        <w:rPr>
          <w:rFonts w:ascii="Times New Roman" w:eastAsia="Times New Roman" w:hAnsi="Times New Roman" w:cs="Times New Roman"/>
          <w:sz w:val="24"/>
          <w:szCs w:val="24"/>
          <w:lang w:eastAsia="lt-LT"/>
        </w:rPr>
        <w:t xml:space="preserve"> išradėjo, Nobelio taikos premijos laureato gimtasis miestas. Už aukštus pasiekimus profesinėje veikloje, gyvybiškai svarbius išradimus kardiologijoje, visuomeninę, aktyvią, ilgametę veiklą pasaulinėje federacijoje „Pasaulio gydytojai prieš branduolinį karą“ bei Utenos krašto vardo garsinimą užsienyje 2018 m. B</w:t>
      </w:r>
      <w:r w:rsidR="00751425">
        <w:rPr>
          <w:rFonts w:ascii="Times New Roman" w:eastAsia="Times New Roman" w:hAnsi="Times New Roman" w:cs="Times New Roman"/>
          <w:sz w:val="24"/>
          <w:szCs w:val="24"/>
          <w:lang w:eastAsia="lt-LT"/>
        </w:rPr>
        <w:t xml:space="preserve">. </w:t>
      </w:r>
      <w:proofErr w:type="spellStart"/>
      <w:r w:rsidR="00F87936" w:rsidRPr="00380309">
        <w:rPr>
          <w:rFonts w:ascii="Times New Roman" w:eastAsia="Times New Roman" w:hAnsi="Times New Roman" w:cs="Times New Roman"/>
          <w:sz w:val="24"/>
          <w:szCs w:val="24"/>
          <w:lang w:eastAsia="lt-LT"/>
        </w:rPr>
        <w:t>Lounui</w:t>
      </w:r>
      <w:proofErr w:type="spellEnd"/>
      <w:r w:rsidR="00F87936" w:rsidRPr="00380309">
        <w:rPr>
          <w:rFonts w:ascii="Times New Roman" w:eastAsia="Times New Roman" w:hAnsi="Times New Roman" w:cs="Times New Roman"/>
          <w:sz w:val="24"/>
          <w:szCs w:val="24"/>
          <w:lang w:eastAsia="lt-LT"/>
        </w:rPr>
        <w:t xml:space="preserve"> </w:t>
      </w:r>
      <w:r w:rsidR="00F87936" w:rsidRPr="009A52E5">
        <w:rPr>
          <w:rFonts w:ascii="FreeSerif" w:eastAsia="Times New Roman" w:hAnsi="FreeSerif" w:cs="FreeSerif"/>
          <w:sz w:val="24"/>
          <w:szCs w:val="24"/>
          <w:lang w:eastAsia="lt-LT"/>
        </w:rPr>
        <w:t>suteiktas Utenos krašto garbės piliečio vardas.</w:t>
      </w:r>
    </w:p>
    <w:p w:rsidR="00FC36C6" w:rsidRDefault="00F87936" w:rsidP="009A52E5">
      <w:pPr>
        <w:shd w:val="clear" w:color="auto" w:fill="FFFFFF"/>
        <w:suppressAutoHyphens/>
        <w:autoSpaceDN w:val="0"/>
        <w:spacing w:after="0" w:line="240" w:lineRule="atLeast"/>
        <w:ind w:right="-613" w:firstLine="567"/>
        <w:jc w:val="both"/>
        <w:textAlignment w:val="baseline"/>
        <w:rPr>
          <w:rFonts w:ascii="FreeSerif" w:eastAsia="Times New Roman" w:hAnsi="FreeSerif" w:cs="FreeSerif"/>
          <w:sz w:val="24"/>
          <w:szCs w:val="24"/>
          <w:lang w:eastAsia="lt-LT"/>
        </w:rPr>
      </w:pPr>
      <w:r w:rsidRPr="00F87936">
        <w:rPr>
          <w:rFonts w:ascii="FreeSerif" w:eastAsia="Times New Roman" w:hAnsi="FreeSerif" w:cs="FreeSerif"/>
          <w:sz w:val="24"/>
          <w:szCs w:val="24"/>
          <w:lang w:eastAsia="lt-LT"/>
        </w:rPr>
        <w:t xml:space="preserve">Yra žinoma, kad Utenos kolegijos Medicinos fakulteto pastato vietoje </w:t>
      </w:r>
      <w:r w:rsidR="001D3CBC">
        <w:rPr>
          <w:rFonts w:ascii="FreeSerif" w:eastAsia="Times New Roman" w:hAnsi="FreeSerif" w:cs="FreeSerif"/>
          <w:sz w:val="24"/>
          <w:szCs w:val="24"/>
          <w:lang w:eastAsia="lt-LT"/>
        </w:rPr>
        <w:t xml:space="preserve">dabartinėje </w:t>
      </w:r>
      <w:proofErr w:type="spellStart"/>
      <w:r w:rsidR="00751425">
        <w:rPr>
          <w:rFonts w:ascii="FreeSerif" w:eastAsia="Times New Roman" w:hAnsi="FreeSerif" w:cs="FreeSerif"/>
          <w:sz w:val="24"/>
          <w:szCs w:val="24"/>
          <w:lang w:eastAsia="lt-LT"/>
        </w:rPr>
        <w:t>Utenio</w:t>
      </w:r>
      <w:proofErr w:type="spellEnd"/>
      <w:r w:rsidR="00751425">
        <w:rPr>
          <w:rFonts w:ascii="FreeSerif" w:eastAsia="Times New Roman" w:hAnsi="FreeSerif" w:cs="FreeSerif"/>
          <w:sz w:val="24"/>
          <w:szCs w:val="24"/>
          <w:lang w:eastAsia="lt-LT"/>
        </w:rPr>
        <w:t xml:space="preserve"> aikštėje </w:t>
      </w:r>
      <w:r w:rsidR="00380309">
        <w:rPr>
          <w:rFonts w:ascii="FreeSerif" w:eastAsia="Times New Roman" w:hAnsi="FreeSerif" w:cs="FreeSerif"/>
          <w:sz w:val="24"/>
          <w:szCs w:val="24"/>
          <w:lang w:eastAsia="lt-LT"/>
        </w:rPr>
        <w:t>iki Antro</w:t>
      </w:r>
      <w:r w:rsidR="00F20256">
        <w:rPr>
          <w:rFonts w:ascii="FreeSerif" w:eastAsia="Times New Roman" w:hAnsi="FreeSerif" w:cs="FreeSerif"/>
          <w:sz w:val="24"/>
          <w:szCs w:val="24"/>
          <w:lang w:eastAsia="lt-LT"/>
        </w:rPr>
        <w:t>jo</w:t>
      </w:r>
      <w:r w:rsidR="00380309">
        <w:rPr>
          <w:rFonts w:ascii="FreeSerif" w:eastAsia="Times New Roman" w:hAnsi="FreeSerif" w:cs="FreeSerif"/>
          <w:sz w:val="24"/>
          <w:szCs w:val="24"/>
          <w:lang w:eastAsia="lt-LT"/>
        </w:rPr>
        <w:t xml:space="preserve"> pasaulinio karo </w:t>
      </w:r>
      <w:r w:rsidRPr="00F87936">
        <w:rPr>
          <w:rFonts w:ascii="FreeSerif" w:eastAsia="Times New Roman" w:hAnsi="FreeSerif" w:cs="FreeSerif"/>
          <w:sz w:val="24"/>
          <w:szCs w:val="24"/>
          <w:lang w:eastAsia="lt-LT"/>
        </w:rPr>
        <w:t xml:space="preserve">stovėjo </w:t>
      </w:r>
      <w:proofErr w:type="spellStart"/>
      <w:r w:rsidRPr="00F87936">
        <w:rPr>
          <w:rFonts w:ascii="FreeSerif" w:eastAsia="Times New Roman" w:hAnsi="FreeSerif" w:cs="FreeSerif"/>
          <w:sz w:val="24"/>
          <w:szCs w:val="24"/>
          <w:lang w:eastAsia="lt-LT"/>
        </w:rPr>
        <w:t>Levijoro</w:t>
      </w:r>
      <w:proofErr w:type="spellEnd"/>
      <w:r w:rsidRPr="00F87936">
        <w:rPr>
          <w:rFonts w:ascii="FreeSerif" w:eastAsia="Times New Roman" w:hAnsi="FreeSerif" w:cs="FreeSerif"/>
          <w:sz w:val="24"/>
          <w:szCs w:val="24"/>
          <w:lang w:eastAsia="lt-LT"/>
        </w:rPr>
        <w:t xml:space="preserve"> ir L. Simanavičiaus namai, kuriuose </w:t>
      </w:r>
      <w:r w:rsidR="00751425" w:rsidRPr="00F87936">
        <w:rPr>
          <w:rFonts w:ascii="FreeSerif" w:eastAsia="Times New Roman" w:hAnsi="FreeSerif" w:cs="FreeSerif"/>
          <w:sz w:val="24"/>
          <w:szCs w:val="24"/>
          <w:lang w:eastAsia="lt-LT"/>
        </w:rPr>
        <w:t>veikė knygynas ,,Žibintas“, muzikos prekių, juvelyrinių dirbinių, maisto prekių parduotuvės, bendrovė ,,Pažanga“, ž</w:t>
      </w:r>
      <w:r w:rsidR="00751425">
        <w:rPr>
          <w:rFonts w:ascii="FreeSerif" w:eastAsia="Times New Roman" w:hAnsi="FreeSerif" w:cs="FreeSerif"/>
          <w:sz w:val="24"/>
          <w:szCs w:val="24"/>
          <w:lang w:eastAsia="lt-LT"/>
        </w:rPr>
        <w:t>emės ūkio</w:t>
      </w:r>
      <w:r w:rsidR="00751425" w:rsidRPr="00F87936">
        <w:rPr>
          <w:rFonts w:ascii="FreeSerif" w:eastAsia="Times New Roman" w:hAnsi="FreeSerif" w:cs="FreeSerif"/>
          <w:sz w:val="24"/>
          <w:szCs w:val="24"/>
          <w:lang w:eastAsia="lt-LT"/>
        </w:rPr>
        <w:t xml:space="preserve"> kooperatyvas.</w:t>
      </w:r>
      <w:r w:rsidR="00751425">
        <w:rPr>
          <w:rFonts w:ascii="FreeSerif" w:eastAsia="Times New Roman" w:hAnsi="FreeSerif" w:cs="FreeSerif"/>
          <w:sz w:val="24"/>
          <w:szCs w:val="24"/>
          <w:lang w:eastAsia="lt-LT"/>
        </w:rPr>
        <w:t xml:space="preserve"> Tuose namuose </w:t>
      </w:r>
      <w:r w:rsidRPr="00F87936">
        <w:rPr>
          <w:rFonts w:ascii="FreeSerif" w:eastAsia="Times New Roman" w:hAnsi="FreeSerif" w:cs="FreeSerif"/>
          <w:sz w:val="24"/>
          <w:szCs w:val="24"/>
          <w:lang w:eastAsia="lt-LT"/>
        </w:rPr>
        <w:t xml:space="preserve">keletą metų butą </w:t>
      </w:r>
      <w:proofErr w:type="spellStart"/>
      <w:r w:rsidRPr="00F87936">
        <w:rPr>
          <w:rFonts w:ascii="FreeSerif" w:eastAsia="Times New Roman" w:hAnsi="FreeSerif" w:cs="FreeSerif"/>
          <w:sz w:val="24"/>
          <w:szCs w:val="24"/>
          <w:lang w:eastAsia="lt-LT"/>
        </w:rPr>
        <w:t>nuomavo</w:t>
      </w:r>
      <w:proofErr w:type="spellEnd"/>
      <w:r w:rsidRPr="00F87936">
        <w:rPr>
          <w:rFonts w:ascii="FreeSerif" w:eastAsia="Times New Roman" w:hAnsi="FreeSerif" w:cs="FreeSerif"/>
          <w:sz w:val="24"/>
          <w:szCs w:val="24"/>
          <w:lang w:eastAsia="lt-LT"/>
        </w:rPr>
        <w:t xml:space="preserve"> </w:t>
      </w:r>
      <w:r w:rsidR="00751425">
        <w:rPr>
          <w:rFonts w:ascii="FreeSerif" w:eastAsia="Times New Roman" w:hAnsi="FreeSerif" w:cs="FreeSerif"/>
          <w:sz w:val="24"/>
          <w:szCs w:val="24"/>
          <w:lang w:eastAsia="lt-LT"/>
        </w:rPr>
        <w:t xml:space="preserve">ir </w:t>
      </w:r>
      <w:r w:rsidR="00751425" w:rsidRPr="00380309">
        <w:rPr>
          <w:rFonts w:ascii="Times New Roman" w:eastAsia="Times New Roman" w:hAnsi="Times New Roman" w:cs="Times New Roman"/>
          <w:sz w:val="24"/>
          <w:szCs w:val="24"/>
          <w:lang w:eastAsia="lt-LT"/>
        </w:rPr>
        <w:t>B</w:t>
      </w:r>
      <w:r w:rsidR="00751425">
        <w:rPr>
          <w:rFonts w:ascii="Times New Roman" w:eastAsia="Times New Roman" w:hAnsi="Times New Roman" w:cs="Times New Roman"/>
          <w:sz w:val="24"/>
          <w:szCs w:val="24"/>
          <w:lang w:eastAsia="lt-LT"/>
        </w:rPr>
        <w:t xml:space="preserve">. </w:t>
      </w:r>
      <w:proofErr w:type="spellStart"/>
      <w:r w:rsidR="00751425" w:rsidRPr="00380309">
        <w:rPr>
          <w:rFonts w:ascii="Times New Roman" w:eastAsia="Times New Roman" w:hAnsi="Times New Roman" w:cs="Times New Roman"/>
          <w:sz w:val="24"/>
          <w:szCs w:val="24"/>
          <w:lang w:eastAsia="lt-LT"/>
        </w:rPr>
        <w:t>Louno</w:t>
      </w:r>
      <w:proofErr w:type="spellEnd"/>
      <w:r w:rsidR="00751425" w:rsidRPr="00380309">
        <w:rPr>
          <w:rFonts w:ascii="Times New Roman" w:eastAsia="Times New Roman" w:hAnsi="Times New Roman" w:cs="Times New Roman"/>
          <w:sz w:val="24"/>
          <w:szCs w:val="24"/>
          <w:lang w:eastAsia="lt-LT"/>
        </w:rPr>
        <w:t xml:space="preserve"> </w:t>
      </w:r>
      <w:r w:rsidR="00751425">
        <w:rPr>
          <w:rFonts w:ascii="Times New Roman" w:eastAsia="Times New Roman" w:hAnsi="Times New Roman" w:cs="Times New Roman"/>
          <w:sz w:val="24"/>
          <w:szCs w:val="24"/>
          <w:lang w:eastAsia="lt-LT"/>
        </w:rPr>
        <w:t xml:space="preserve">(tada – </w:t>
      </w:r>
      <w:proofErr w:type="spellStart"/>
      <w:r w:rsidR="00751425" w:rsidRPr="00380309">
        <w:rPr>
          <w:rFonts w:ascii="Times New Roman" w:eastAsia="Times New Roman" w:hAnsi="Times New Roman" w:cs="Times New Roman"/>
          <w:sz w:val="24"/>
          <w:szCs w:val="24"/>
          <w:lang w:eastAsia="lt-LT"/>
        </w:rPr>
        <w:t>Borucho</w:t>
      </w:r>
      <w:proofErr w:type="spellEnd"/>
      <w:r w:rsidR="00751425" w:rsidRPr="00380309">
        <w:rPr>
          <w:rFonts w:ascii="Times New Roman" w:eastAsia="Times New Roman" w:hAnsi="Times New Roman" w:cs="Times New Roman"/>
          <w:sz w:val="24"/>
          <w:szCs w:val="24"/>
          <w:lang w:eastAsia="lt-LT"/>
        </w:rPr>
        <w:t xml:space="preserve"> </w:t>
      </w:r>
      <w:proofErr w:type="spellStart"/>
      <w:r w:rsidR="00751425" w:rsidRPr="00380309">
        <w:rPr>
          <w:rFonts w:ascii="Times New Roman" w:eastAsia="Times New Roman" w:hAnsi="Times New Roman" w:cs="Times New Roman"/>
          <w:sz w:val="24"/>
          <w:szCs w:val="24"/>
          <w:lang w:eastAsia="lt-LT"/>
        </w:rPr>
        <w:t>Laco</w:t>
      </w:r>
      <w:proofErr w:type="spellEnd"/>
      <w:r w:rsidR="00751425">
        <w:rPr>
          <w:rFonts w:ascii="Times New Roman" w:eastAsia="Times New Roman" w:hAnsi="Times New Roman" w:cs="Times New Roman"/>
          <w:sz w:val="24"/>
          <w:szCs w:val="24"/>
          <w:lang w:eastAsia="lt-LT"/>
        </w:rPr>
        <w:t xml:space="preserve">) </w:t>
      </w:r>
      <w:r w:rsidRPr="00F87936">
        <w:rPr>
          <w:rFonts w:ascii="FreeSerif" w:eastAsia="Times New Roman" w:hAnsi="FreeSerif" w:cs="FreeSerif"/>
          <w:sz w:val="24"/>
          <w:szCs w:val="24"/>
          <w:lang w:eastAsia="lt-LT"/>
        </w:rPr>
        <w:t xml:space="preserve">šeima. </w:t>
      </w:r>
      <w:r w:rsidR="0087090C">
        <w:rPr>
          <w:rFonts w:ascii="FreeSerif" w:eastAsia="Times New Roman" w:hAnsi="FreeSerif" w:cs="FreeSerif"/>
          <w:sz w:val="24"/>
          <w:szCs w:val="24"/>
          <w:lang w:eastAsia="lt-LT"/>
        </w:rPr>
        <w:t>Su šio</w:t>
      </w:r>
      <w:r w:rsidR="00FC36C6">
        <w:rPr>
          <w:rFonts w:ascii="FreeSerif" w:eastAsia="Times New Roman" w:hAnsi="FreeSerif" w:cs="FreeSerif"/>
          <w:sz w:val="24"/>
          <w:szCs w:val="24"/>
          <w:lang w:eastAsia="lt-LT"/>
        </w:rPr>
        <w:t>s</w:t>
      </w:r>
      <w:r w:rsidR="0087090C">
        <w:rPr>
          <w:rFonts w:ascii="FreeSerif" w:eastAsia="Times New Roman" w:hAnsi="FreeSerif" w:cs="FreeSerif"/>
          <w:sz w:val="24"/>
          <w:szCs w:val="24"/>
          <w:lang w:eastAsia="lt-LT"/>
        </w:rPr>
        <w:t xml:space="preserve"> šeimos gyvenimu susijusio</w:t>
      </w:r>
      <w:r w:rsidR="008D19CC">
        <w:rPr>
          <w:rFonts w:ascii="FreeSerif" w:eastAsia="Times New Roman" w:hAnsi="FreeSerif" w:cs="FreeSerif"/>
          <w:sz w:val="24"/>
          <w:szCs w:val="24"/>
          <w:lang w:eastAsia="lt-LT"/>
        </w:rPr>
        <w:t>mi</w:t>
      </w:r>
      <w:r w:rsidR="0087090C">
        <w:rPr>
          <w:rFonts w:ascii="FreeSerif" w:eastAsia="Times New Roman" w:hAnsi="FreeSerif" w:cs="FreeSerif"/>
          <w:sz w:val="24"/>
          <w:szCs w:val="24"/>
          <w:lang w:eastAsia="lt-LT"/>
        </w:rPr>
        <w:t>s vieto</w:t>
      </w:r>
      <w:r w:rsidR="008D19CC">
        <w:rPr>
          <w:rFonts w:ascii="FreeSerif" w:eastAsia="Times New Roman" w:hAnsi="FreeSerif" w:cs="FreeSerif"/>
          <w:sz w:val="24"/>
          <w:szCs w:val="24"/>
          <w:lang w:eastAsia="lt-LT"/>
        </w:rPr>
        <w:t>mi</w:t>
      </w:r>
      <w:r w:rsidR="0087090C">
        <w:rPr>
          <w:rFonts w:ascii="FreeSerif" w:eastAsia="Times New Roman" w:hAnsi="FreeSerif" w:cs="FreeSerif"/>
          <w:sz w:val="24"/>
          <w:szCs w:val="24"/>
          <w:lang w:eastAsia="lt-LT"/>
        </w:rPr>
        <w:t xml:space="preserve">s </w:t>
      </w:r>
      <w:r w:rsidR="0087090C" w:rsidRPr="00FC36C6">
        <w:rPr>
          <w:rFonts w:ascii="FreeSerif" w:eastAsia="Times New Roman" w:hAnsi="FreeSerif" w:cs="FreeSerif"/>
          <w:sz w:val="24"/>
          <w:szCs w:val="24"/>
          <w:lang w:eastAsia="lt-LT"/>
        </w:rPr>
        <w:t>Utenoje</w:t>
      </w:r>
      <w:r w:rsidR="00FC36C6" w:rsidRPr="00FC36C6">
        <w:rPr>
          <w:rFonts w:ascii="FreeSerif" w:eastAsia="Times New Roman" w:hAnsi="FreeSerif" w:cs="FreeSerif"/>
          <w:sz w:val="24"/>
          <w:szCs w:val="24"/>
          <w:lang w:eastAsia="lt-LT"/>
        </w:rPr>
        <w:t xml:space="preserve"> supažindina </w:t>
      </w:r>
      <w:r w:rsidR="008C68BB">
        <w:rPr>
          <w:rFonts w:ascii="FreeSerif" w:eastAsia="Times New Roman" w:hAnsi="FreeSerif" w:cs="FreeSerif"/>
          <w:sz w:val="24"/>
          <w:szCs w:val="24"/>
          <w:lang w:eastAsia="lt-LT"/>
        </w:rPr>
        <w:t xml:space="preserve">kultūrinio turizmo </w:t>
      </w:r>
      <w:r w:rsidR="00FC36C6" w:rsidRPr="00FC36C6">
        <w:rPr>
          <w:rFonts w:ascii="FreeSerif" w:eastAsia="Times New Roman" w:hAnsi="FreeSerif" w:cs="FreeSerif"/>
          <w:sz w:val="24"/>
          <w:szCs w:val="24"/>
          <w:lang w:eastAsia="lt-LT"/>
        </w:rPr>
        <w:t xml:space="preserve">maršrutas pėsčiomis „Bernardo </w:t>
      </w:r>
      <w:proofErr w:type="spellStart"/>
      <w:r w:rsidR="00FC36C6" w:rsidRPr="00FC36C6">
        <w:rPr>
          <w:rFonts w:ascii="FreeSerif" w:eastAsia="Times New Roman" w:hAnsi="FreeSerif" w:cs="FreeSerif"/>
          <w:sz w:val="24"/>
          <w:szCs w:val="24"/>
          <w:lang w:eastAsia="lt-LT"/>
        </w:rPr>
        <w:t>Louno</w:t>
      </w:r>
      <w:proofErr w:type="spellEnd"/>
      <w:r w:rsidR="00FC36C6" w:rsidRPr="00FC36C6">
        <w:rPr>
          <w:rFonts w:ascii="FreeSerif" w:eastAsia="Times New Roman" w:hAnsi="FreeSerif" w:cs="FreeSerif"/>
          <w:sz w:val="24"/>
          <w:szCs w:val="24"/>
          <w:lang w:eastAsia="lt-LT"/>
        </w:rPr>
        <w:t xml:space="preserve"> šeimos takais Utenoje“.</w:t>
      </w:r>
    </w:p>
    <w:p w:rsidR="006658CD" w:rsidRDefault="006658CD" w:rsidP="009A52E5">
      <w:pPr>
        <w:shd w:val="clear" w:color="auto" w:fill="FFFFFF"/>
        <w:suppressAutoHyphens/>
        <w:autoSpaceDN w:val="0"/>
        <w:spacing w:after="0" w:line="240" w:lineRule="atLeast"/>
        <w:ind w:right="-613" w:firstLine="567"/>
        <w:jc w:val="both"/>
        <w:textAlignment w:val="baseline"/>
        <w:rPr>
          <w:rFonts w:ascii="FreeSerif" w:eastAsia="Times New Roman" w:hAnsi="FreeSerif" w:cs="FreeSerif"/>
          <w:sz w:val="24"/>
          <w:szCs w:val="24"/>
          <w:lang w:eastAsia="lt-LT"/>
        </w:rPr>
      </w:pPr>
    </w:p>
    <w:p w:rsidR="006658CD" w:rsidRDefault="006658CD" w:rsidP="00406BEB">
      <w:pPr>
        <w:shd w:val="clear" w:color="auto" w:fill="FFFFFF"/>
        <w:suppressAutoHyphens/>
        <w:autoSpaceDN w:val="0"/>
        <w:spacing w:after="0" w:line="240" w:lineRule="atLeast"/>
        <w:ind w:right="-613"/>
        <w:jc w:val="center"/>
        <w:textAlignment w:val="baseline"/>
        <w:rPr>
          <w:rFonts w:ascii="FreeSerif" w:eastAsia="Times New Roman" w:hAnsi="FreeSerif" w:cs="FreeSerif"/>
          <w:sz w:val="24"/>
          <w:szCs w:val="24"/>
          <w:lang w:eastAsia="lt-LT"/>
        </w:rPr>
      </w:pPr>
      <w:r>
        <w:rPr>
          <w:rFonts w:ascii="FreeSerif" w:eastAsia="Times New Roman" w:hAnsi="FreeSerif" w:cs="FreeSerif"/>
          <w:noProof/>
          <w:sz w:val="24"/>
          <w:szCs w:val="24"/>
          <w:lang w:eastAsia="lt-LT"/>
        </w:rPr>
        <w:lastRenderedPageBreak/>
        <w:drawing>
          <wp:inline distT="0" distB="0" distL="0" distR="0" wp14:anchorId="2E521E4E" wp14:editId="1F616922">
            <wp:extent cx="5506539" cy="3282043"/>
            <wp:effectExtent l="0" t="0" r="0" b="0"/>
            <wp:docPr id="4" name="Paveikslėlis 4" descr="I:\Auks-turtai Utenos kr._Straipsniai\Senos legalios fotos\epaveldo foto\Utenio 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uks-turtai Utenos kr._Straipsniai\Senos legalios fotos\epaveldo foto\Utenio a.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5063" cy="3293084"/>
                    </a:xfrm>
                    <a:prstGeom prst="rect">
                      <a:avLst/>
                    </a:prstGeom>
                    <a:noFill/>
                    <a:ln>
                      <a:noFill/>
                    </a:ln>
                  </pic:spPr>
                </pic:pic>
              </a:graphicData>
            </a:graphic>
          </wp:inline>
        </w:drawing>
      </w:r>
    </w:p>
    <w:p w:rsidR="0086282C" w:rsidRPr="0086282C" w:rsidRDefault="0086282C" w:rsidP="0086282C">
      <w:pPr>
        <w:shd w:val="clear" w:color="auto" w:fill="FFFFFF"/>
        <w:suppressAutoHyphens/>
        <w:autoSpaceDN w:val="0"/>
        <w:spacing w:after="0" w:line="240" w:lineRule="atLeast"/>
        <w:ind w:right="-613"/>
        <w:jc w:val="center"/>
        <w:textAlignment w:val="baseline"/>
        <w:rPr>
          <w:rFonts w:ascii="FreeSerif" w:eastAsia="Times New Roman" w:hAnsi="FreeSerif" w:cs="FreeSerif"/>
          <w:sz w:val="24"/>
          <w:szCs w:val="24"/>
          <w:lang w:eastAsia="lt-LT"/>
        </w:rPr>
      </w:pPr>
      <w:r w:rsidRPr="0086282C">
        <w:rPr>
          <w:rFonts w:ascii="FreeSerif" w:eastAsia="Times New Roman" w:hAnsi="FreeSerif" w:cs="FreeSerif"/>
          <w:sz w:val="24"/>
          <w:szCs w:val="24"/>
          <w:lang w:eastAsia="lt-LT"/>
        </w:rPr>
        <w:t>Utena. Turgus. 1</w:t>
      </w:r>
      <w:r w:rsidR="00337EF9">
        <w:rPr>
          <w:rFonts w:ascii="FreeSerif" w:eastAsia="Times New Roman" w:hAnsi="FreeSerif" w:cs="FreeSerif"/>
          <w:sz w:val="24"/>
          <w:szCs w:val="24"/>
          <w:lang w:eastAsia="lt-LT"/>
        </w:rPr>
        <w:t>934-06-07. Aut. Vincas Uždavinys</w:t>
      </w:r>
    </w:p>
    <w:p w:rsidR="0086282C" w:rsidRPr="0086282C" w:rsidRDefault="00337EF9" w:rsidP="0086282C">
      <w:pPr>
        <w:shd w:val="clear" w:color="auto" w:fill="FFFFFF"/>
        <w:suppressAutoHyphens/>
        <w:autoSpaceDN w:val="0"/>
        <w:spacing w:after="0" w:line="240" w:lineRule="atLeast"/>
        <w:ind w:right="-613"/>
        <w:jc w:val="center"/>
        <w:textAlignment w:val="baseline"/>
        <w:rPr>
          <w:rFonts w:ascii="FreeSerif" w:eastAsia="Times New Roman" w:hAnsi="FreeSerif" w:cs="FreeSerif"/>
          <w:sz w:val="24"/>
          <w:szCs w:val="24"/>
          <w:lang w:eastAsia="lt-LT"/>
        </w:rPr>
      </w:pPr>
      <w:r>
        <w:rPr>
          <w:rFonts w:ascii="FreeSerif" w:eastAsia="Times New Roman" w:hAnsi="FreeSerif" w:cs="FreeSerif"/>
          <w:sz w:val="24"/>
          <w:szCs w:val="24"/>
          <w:lang w:eastAsia="lt-LT"/>
        </w:rPr>
        <w:t>©</w:t>
      </w:r>
      <w:r w:rsidR="00374B87">
        <w:rPr>
          <w:rFonts w:ascii="FreeSerif" w:eastAsia="Times New Roman" w:hAnsi="FreeSerif" w:cs="FreeSerif"/>
          <w:sz w:val="24"/>
          <w:szCs w:val="24"/>
          <w:lang w:eastAsia="lt-LT"/>
        </w:rPr>
        <w:t xml:space="preserve"> </w:t>
      </w:r>
      <w:r w:rsidR="0086282C" w:rsidRPr="0086282C">
        <w:rPr>
          <w:rFonts w:ascii="FreeSerif" w:eastAsia="Times New Roman" w:hAnsi="FreeSerif" w:cs="FreeSerif"/>
          <w:sz w:val="24"/>
          <w:szCs w:val="24"/>
          <w:lang w:eastAsia="lt-LT"/>
        </w:rPr>
        <w:t xml:space="preserve">Šiaulių „Aušros“ muziejus. </w:t>
      </w:r>
      <w:proofErr w:type="spellStart"/>
      <w:r w:rsidR="0086282C" w:rsidRPr="0086282C">
        <w:rPr>
          <w:rFonts w:ascii="FreeSerif" w:eastAsia="Times New Roman" w:hAnsi="FreeSerif" w:cs="FreeSerif"/>
          <w:sz w:val="24"/>
          <w:szCs w:val="24"/>
          <w:lang w:eastAsia="lt-LT"/>
        </w:rPr>
        <w:t>Inv</w:t>
      </w:r>
      <w:proofErr w:type="spellEnd"/>
      <w:r w:rsidR="0086282C" w:rsidRPr="0086282C">
        <w:rPr>
          <w:rFonts w:ascii="FreeSerif" w:eastAsia="Times New Roman" w:hAnsi="FreeSerif" w:cs="FreeSerif"/>
          <w:sz w:val="24"/>
          <w:szCs w:val="24"/>
          <w:lang w:eastAsia="lt-LT"/>
        </w:rPr>
        <w:t>. Nr. ŠAM F–FN 5907</w:t>
      </w:r>
    </w:p>
    <w:p w:rsidR="006658CD" w:rsidRDefault="0010511C" w:rsidP="0086282C">
      <w:pPr>
        <w:shd w:val="clear" w:color="auto" w:fill="FFFFFF"/>
        <w:suppressAutoHyphens/>
        <w:autoSpaceDN w:val="0"/>
        <w:spacing w:after="0" w:line="240" w:lineRule="atLeast"/>
        <w:ind w:right="-613"/>
        <w:jc w:val="center"/>
        <w:textAlignment w:val="baseline"/>
        <w:rPr>
          <w:rFonts w:ascii="FreeSerif" w:eastAsia="Times New Roman" w:hAnsi="FreeSerif" w:cs="FreeSerif"/>
          <w:sz w:val="24"/>
          <w:szCs w:val="24"/>
          <w:lang w:eastAsia="lt-LT"/>
        </w:rPr>
      </w:pPr>
      <w:hyperlink r:id="rId9" w:history="1">
        <w:r w:rsidRPr="00D10EBD">
          <w:rPr>
            <w:rStyle w:val="Hipersaitas"/>
            <w:rFonts w:ascii="FreeSerif" w:eastAsia="Times New Roman" w:hAnsi="FreeSerif" w:cs="FreeSerif"/>
            <w:sz w:val="24"/>
            <w:szCs w:val="24"/>
            <w:lang w:eastAsia="lt-LT"/>
          </w:rPr>
          <w:t>www.limis.lt</w:t>
        </w:r>
      </w:hyperlink>
    </w:p>
    <w:p w:rsidR="0010511C" w:rsidRDefault="0010511C" w:rsidP="0086282C">
      <w:pPr>
        <w:shd w:val="clear" w:color="auto" w:fill="FFFFFF"/>
        <w:suppressAutoHyphens/>
        <w:autoSpaceDN w:val="0"/>
        <w:spacing w:after="0" w:line="240" w:lineRule="atLeast"/>
        <w:ind w:right="-613"/>
        <w:jc w:val="center"/>
        <w:textAlignment w:val="baseline"/>
        <w:rPr>
          <w:rFonts w:ascii="FreeSerif" w:eastAsia="Times New Roman" w:hAnsi="FreeSerif" w:cs="FreeSerif"/>
          <w:sz w:val="24"/>
          <w:szCs w:val="24"/>
          <w:lang w:eastAsia="lt-LT"/>
        </w:rPr>
      </w:pPr>
    </w:p>
    <w:p w:rsidR="0086282C" w:rsidRDefault="0010511C" w:rsidP="009A52E5">
      <w:pPr>
        <w:shd w:val="clear" w:color="auto" w:fill="FFFFFF"/>
        <w:suppressAutoHyphens/>
        <w:autoSpaceDN w:val="0"/>
        <w:spacing w:after="0" w:line="240" w:lineRule="atLeast"/>
        <w:ind w:right="-613" w:firstLine="567"/>
        <w:jc w:val="both"/>
        <w:textAlignment w:val="baseline"/>
        <w:rPr>
          <w:rFonts w:ascii="FreeSerif" w:eastAsia="Times New Roman" w:hAnsi="FreeSerif" w:cs="FreeSerif"/>
          <w:sz w:val="24"/>
          <w:szCs w:val="24"/>
          <w:lang w:eastAsia="lt-LT"/>
        </w:rPr>
      </w:pPr>
      <w:r>
        <w:rPr>
          <w:rFonts w:ascii="FreeSerif" w:eastAsia="Times New Roman" w:hAnsi="FreeSerif" w:cs="FreeSerif"/>
          <w:noProof/>
          <w:sz w:val="24"/>
          <w:szCs w:val="24"/>
          <w:lang w:eastAsia="lt-LT"/>
        </w:rPr>
        <w:drawing>
          <wp:inline distT="0" distB="0" distL="0" distR="0">
            <wp:extent cx="5552669" cy="4165126"/>
            <wp:effectExtent l="0" t="0" r="0" b="6985"/>
            <wp:docPr id="9" name="Paveikslėlis 9" descr="D:\Auks-turtai Utenos kr._Straipsniai\3 Senoji Utena_reikia dabart foto\2023-03-13 Pateikti viešinimui\Utenio a. 1 2023-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uks-turtai Utenos kr._Straipsniai\3 Senoji Utena_reikia dabart foto\2023-03-13 Pateikti viešinimui\Utenio a. 1 2023-03-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551920" cy="4164564"/>
                    </a:xfrm>
                    <a:prstGeom prst="rect">
                      <a:avLst/>
                    </a:prstGeom>
                    <a:noFill/>
                    <a:ln>
                      <a:noFill/>
                    </a:ln>
                  </pic:spPr>
                </pic:pic>
              </a:graphicData>
            </a:graphic>
          </wp:inline>
        </w:drawing>
      </w:r>
    </w:p>
    <w:p w:rsidR="0010511C" w:rsidRDefault="0010511C" w:rsidP="0010511C">
      <w:pPr>
        <w:shd w:val="clear" w:color="auto" w:fill="FFFFFF"/>
        <w:suppressAutoHyphens/>
        <w:autoSpaceDN w:val="0"/>
        <w:spacing w:after="0" w:line="240" w:lineRule="atLeast"/>
        <w:ind w:right="-613" w:firstLine="567"/>
        <w:jc w:val="center"/>
        <w:textAlignment w:val="baseline"/>
        <w:rPr>
          <w:rFonts w:ascii="FreeSerif" w:eastAsia="Times New Roman" w:hAnsi="FreeSerif" w:cs="FreeSerif"/>
          <w:sz w:val="24"/>
          <w:szCs w:val="24"/>
          <w:lang w:eastAsia="lt-LT"/>
        </w:rPr>
      </w:pPr>
      <w:proofErr w:type="spellStart"/>
      <w:r>
        <w:rPr>
          <w:rFonts w:ascii="FreeSerif" w:eastAsia="Times New Roman" w:hAnsi="FreeSerif" w:cs="FreeSerif"/>
          <w:sz w:val="24"/>
          <w:szCs w:val="24"/>
          <w:lang w:eastAsia="lt-LT"/>
        </w:rPr>
        <w:t>Utenio</w:t>
      </w:r>
      <w:proofErr w:type="spellEnd"/>
      <w:r>
        <w:rPr>
          <w:rFonts w:ascii="FreeSerif" w:eastAsia="Times New Roman" w:hAnsi="FreeSerif" w:cs="FreeSerif"/>
          <w:sz w:val="24"/>
          <w:szCs w:val="24"/>
          <w:lang w:eastAsia="lt-LT"/>
        </w:rPr>
        <w:t xml:space="preserve"> aikštė. </w:t>
      </w:r>
      <w:r w:rsidRPr="0010511C">
        <w:rPr>
          <w:rFonts w:ascii="FreeSerif" w:eastAsia="Times New Roman" w:hAnsi="FreeSerif" w:cs="FreeSerif"/>
          <w:sz w:val="24"/>
          <w:szCs w:val="24"/>
          <w:lang w:eastAsia="lt-LT"/>
        </w:rPr>
        <w:t>2023 m. Aut. Jūratė Brasiūnienė</w:t>
      </w:r>
    </w:p>
    <w:p w:rsidR="0010511C" w:rsidRDefault="0010511C" w:rsidP="009A52E5">
      <w:pPr>
        <w:shd w:val="clear" w:color="auto" w:fill="FFFFFF"/>
        <w:suppressAutoHyphens/>
        <w:autoSpaceDN w:val="0"/>
        <w:spacing w:after="0" w:line="240" w:lineRule="atLeast"/>
        <w:ind w:right="-613" w:firstLine="567"/>
        <w:jc w:val="both"/>
        <w:textAlignment w:val="baseline"/>
        <w:rPr>
          <w:rFonts w:ascii="FreeSerif" w:eastAsia="Times New Roman" w:hAnsi="FreeSerif" w:cs="FreeSerif"/>
          <w:sz w:val="24"/>
          <w:szCs w:val="24"/>
          <w:lang w:eastAsia="lt-LT"/>
        </w:rPr>
      </w:pPr>
    </w:p>
    <w:p w:rsidR="0010511C" w:rsidRDefault="0010511C" w:rsidP="009A52E5">
      <w:pPr>
        <w:shd w:val="clear" w:color="auto" w:fill="FFFFFF"/>
        <w:suppressAutoHyphens/>
        <w:autoSpaceDN w:val="0"/>
        <w:spacing w:after="0" w:line="240" w:lineRule="atLeast"/>
        <w:ind w:right="-613" w:firstLine="567"/>
        <w:jc w:val="both"/>
        <w:textAlignment w:val="baseline"/>
        <w:rPr>
          <w:rFonts w:ascii="FreeSerif" w:eastAsia="Times New Roman" w:hAnsi="FreeSerif" w:cs="FreeSerif"/>
          <w:sz w:val="24"/>
          <w:szCs w:val="24"/>
          <w:lang w:eastAsia="lt-LT"/>
        </w:rPr>
      </w:pPr>
    </w:p>
    <w:p w:rsidR="00B5006F" w:rsidRPr="00513FF9" w:rsidRDefault="00B5006F" w:rsidP="00B5006F">
      <w:pPr>
        <w:shd w:val="clear" w:color="auto" w:fill="FFFFFF"/>
        <w:suppressAutoHyphens/>
        <w:autoSpaceDN w:val="0"/>
        <w:spacing w:after="0" w:line="240" w:lineRule="atLeast"/>
        <w:ind w:right="-613" w:firstLine="567"/>
        <w:jc w:val="both"/>
        <w:textAlignment w:val="baseline"/>
        <w:rPr>
          <w:rFonts w:ascii="FreeSerif" w:eastAsia="Times New Roman" w:hAnsi="FreeSerif" w:cs="FreeSerif"/>
          <w:sz w:val="24"/>
          <w:szCs w:val="24"/>
          <w:lang w:eastAsia="lt-LT"/>
        </w:rPr>
      </w:pPr>
      <w:r w:rsidRPr="00513FF9">
        <w:rPr>
          <w:rFonts w:ascii="FreeSerif" w:eastAsia="Times New Roman" w:hAnsi="FreeSerif" w:cs="FreeSerif"/>
          <w:sz w:val="24"/>
          <w:szCs w:val="24"/>
          <w:lang w:eastAsia="lt-LT"/>
        </w:rPr>
        <w:lastRenderedPageBreak/>
        <w:t xml:space="preserve">2021 m. B. </w:t>
      </w:r>
      <w:proofErr w:type="spellStart"/>
      <w:r w:rsidRPr="00513FF9">
        <w:rPr>
          <w:rFonts w:ascii="FreeSerif" w:eastAsia="Times New Roman" w:hAnsi="FreeSerif" w:cs="FreeSerif"/>
          <w:sz w:val="24"/>
          <w:szCs w:val="24"/>
          <w:lang w:eastAsia="lt-LT"/>
        </w:rPr>
        <w:t>Louno</w:t>
      </w:r>
      <w:proofErr w:type="spellEnd"/>
      <w:r w:rsidRPr="00513FF9">
        <w:rPr>
          <w:rFonts w:ascii="FreeSerif" w:eastAsia="Times New Roman" w:hAnsi="FreeSerif" w:cs="FreeSerif"/>
          <w:sz w:val="24"/>
          <w:szCs w:val="24"/>
          <w:lang w:eastAsia="lt-LT"/>
        </w:rPr>
        <w:t xml:space="preserve"> atminimas </w:t>
      </w:r>
      <w:proofErr w:type="spellStart"/>
      <w:r w:rsidRPr="00513FF9">
        <w:rPr>
          <w:rFonts w:ascii="FreeSerif" w:eastAsia="Times New Roman" w:hAnsi="FreeSerif" w:cs="FreeSerif"/>
          <w:sz w:val="24"/>
          <w:szCs w:val="24"/>
          <w:lang w:eastAsia="lt-LT"/>
        </w:rPr>
        <w:t>Utenio</w:t>
      </w:r>
      <w:proofErr w:type="spellEnd"/>
      <w:r w:rsidRPr="00513FF9">
        <w:rPr>
          <w:rFonts w:ascii="FreeSerif" w:eastAsia="Times New Roman" w:hAnsi="FreeSerif" w:cs="FreeSerif"/>
          <w:sz w:val="24"/>
          <w:szCs w:val="24"/>
          <w:lang w:eastAsia="lt-LT"/>
        </w:rPr>
        <w:t xml:space="preserve"> aikštėje jautriai įprasmintas metalo ir </w:t>
      </w:r>
      <w:proofErr w:type="spellStart"/>
      <w:r w:rsidRPr="00513FF9">
        <w:rPr>
          <w:rFonts w:ascii="FreeSerif" w:eastAsia="Times New Roman" w:hAnsi="FreeSerif" w:cs="FreeSerif"/>
          <w:sz w:val="24"/>
          <w:szCs w:val="24"/>
          <w:lang w:eastAsia="lt-LT"/>
        </w:rPr>
        <w:t>juvelyrikos</w:t>
      </w:r>
      <w:proofErr w:type="spellEnd"/>
      <w:r w:rsidRPr="00513FF9">
        <w:rPr>
          <w:rFonts w:ascii="FreeSerif" w:eastAsia="Times New Roman" w:hAnsi="FreeSerif" w:cs="FreeSerif"/>
          <w:sz w:val="24"/>
          <w:szCs w:val="24"/>
          <w:lang w:eastAsia="lt-LT"/>
        </w:rPr>
        <w:t xml:space="preserve"> meistrės </w:t>
      </w:r>
      <w:proofErr w:type="spellStart"/>
      <w:r w:rsidRPr="00513FF9">
        <w:rPr>
          <w:rFonts w:ascii="FreeSerif" w:eastAsia="Times New Roman" w:hAnsi="FreeSerif" w:cs="FreeSerif"/>
          <w:sz w:val="24"/>
          <w:szCs w:val="24"/>
          <w:lang w:eastAsia="lt-LT"/>
        </w:rPr>
        <w:t>Laurynos</w:t>
      </w:r>
      <w:proofErr w:type="spellEnd"/>
      <w:r w:rsidRPr="00513FF9">
        <w:rPr>
          <w:rFonts w:ascii="FreeSerif" w:eastAsia="Times New Roman" w:hAnsi="FreeSerif" w:cs="FreeSerif"/>
          <w:sz w:val="24"/>
          <w:szCs w:val="24"/>
          <w:lang w:eastAsia="lt-LT"/>
        </w:rPr>
        <w:t xml:space="preserve"> Kiškytės sukurtu meno kūriniu – bronzine širdimi. Pasak autorės: ,,Iš bronzos lietoje B. </w:t>
      </w:r>
      <w:proofErr w:type="spellStart"/>
      <w:r w:rsidRPr="00513FF9">
        <w:rPr>
          <w:rFonts w:ascii="FreeSerif" w:eastAsia="Times New Roman" w:hAnsi="FreeSerif" w:cs="FreeSerif"/>
          <w:sz w:val="24"/>
          <w:szCs w:val="24"/>
          <w:lang w:eastAsia="lt-LT"/>
        </w:rPr>
        <w:t>Lo</w:t>
      </w:r>
      <w:r w:rsidR="00340A6A">
        <w:rPr>
          <w:rFonts w:ascii="FreeSerif" w:eastAsia="Times New Roman" w:hAnsi="FreeSerif" w:cs="FreeSerif"/>
          <w:sz w:val="24"/>
          <w:szCs w:val="24"/>
          <w:lang w:eastAsia="lt-LT"/>
        </w:rPr>
        <w:t>u</w:t>
      </w:r>
      <w:r w:rsidRPr="00513FF9">
        <w:rPr>
          <w:rFonts w:ascii="FreeSerif" w:eastAsia="Times New Roman" w:hAnsi="FreeSerif" w:cs="FreeSerif"/>
          <w:sz w:val="24"/>
          <w:szCs w:val="24"/>
          <w:lang w:eastAsia="lt-LT"/>
        </w:rPr>
        <w:t>nui</w:t>
      </w:r>
      <w:proofErr w:type="spellEnd"/>
      <w:r w:rsidRPr="00513FF9">
        <w:rPr>
          <w:rFonts w:ascii="FreeSerif" w:eastAsia="Times New Roman" w:hAnsi="FreeSerif" w:cs="FreeSerif"/>
          <w:sz w:val="24"/>
          <w:szCs w:val="24"/>
          <w:lang w:eastAsia="lt-LT"/>
        </w:rPr>
        <w:t xml:space="preserve"> atminti skirtoje širdyje aortos susipina su augaliniais motyvais, nes kardiologas palyginti labai anksti pradėjo kalbėti apie ekologiją, mūsų atsakomybę už planetą ir konkrečią vietą, kurioje gyvename. Be to, širdis yra iškili, „medžiagiška“ – ją galima liesti, apčiuopti. Pats B. </w:t>
      </w:r>
      <w:proofErr w:type="spellStart"/>
      <w:r w:rsidRPr="00513FF9">
        <w:rPr>
          <w:rFonts w:ascii="FreeSerif" w:eastAsia="Times New Roman" w:hAnsi="FreeSerif" w:cs="FreeSerif"/>
          <w:sz w:val="24"/>
          <w:szCs w:val="24"/>
          <w:lang w:eastAsia="lt-LT"/>
        </w:rPr>
        <w:t>Lo</w:t>
      </w:r>
      <w:r w:rsidR="00340A6A">
        <w:rPr>
          <w:rFonts w:ascii="FreeSerif" w:eastAsia="Times New Roman" w:hAnsi="FreeSerif" w:cs="FreeSerif"/>
          <w:sz w:val="24"/>
          <w:szCs w:val="24"/>
          <w:lang w:eastAsia="lt-LT"/>
        </w:rPr>
        <w:t>u</w:t>
      </w:r>
      <w:r w:rsidRPr="00513FF9">
        <w:rPr>
          <w:rFonts w:ascii="FreeSerif" w:eastAsia="Times New Roman" w:hAnsi="FreeSerif" w:cs="FreeSerif"/>
          <w:sz w:val="24"/>
          <w:szCs w:val="24"/>
          <w:lang w:eastAsia="lt-LT"/>
        </w:rPr>
        <w:t>nas</w:t>
      </w:r>
      <w:proofErr w:type="spellEnd"/>
      <w:r w:rsidRPr="00513FF9">
        <w:rPr>
          <w:rFonts w:ascii="FreeSerif" w:eastAsia="Times New Roman" w:hAnsi="FreeSerif" w:cs="FreeSerif"/>
          <w:sz w:val="24"/>
          <w:szCs w:val="24"/>
          <w:lang w:eastAsia="lt-LT"/>
        </w:rPr>
        <w:t xml:space="preserve"> yra sakęs, kad viskas prasideda nuo „prisilietimo“ – jis griauna bet kokius barjerus tarp skirtingų žmonių ir tautybių“.</w:t>
      </w:r>
    </w:p>
    <w:p w:rsidR="00673D54" w:rsidRPr="00673D54" w:rsidRDefault="0049048F" w:rsidP="00B5006F">
      <w:pPr>
        <w:shd w:val="clear" w:color="auto" w:fill="FFFFFF"/>
        <w:suppressAutoHyphens/>
        <w:autoSpaceDN w:val="0"/>
        <w:spacing w:after="0" w:line="240" w:lineRule="atLeast"/>
        <w:ind w:right="-613" w:firstLine="567"/>
        <w:jc w:val="both"/>
        <w:textAlignment w:val="baseline"/>
        <w:rPr>
          <w:rFonts w:ascii="FreeSerif" w:eastAsia="Times New Roman" w:hAnsi="FreeSerif" w:cs="FreeSerif"/>
          <w:sz w:val="24"/>
          <w:szCs w:val="24"/>
          <w:lang w:eastAsia="lt-LT"/>
        </w:rPr>
      </w:pPr>
      <w:r>
        <w:rPr>
          <w:rFonts w:ascii="FreeSerif" w:eastAsia="Times New Roman" w:hAnsi="FreeSerif" w:cs="FreeSerif"/>
          <w:sz w:val="24"/>
          <w:szCs w:val="24"/>
          <w:lang w:eastAsia="lt-LT"/>
        </w:rPr>
        <w:t xml:space="preserve">2022 m. idėja </w:t>
      </w:r>
      <w:r w:rsidR="008C68BB">
        <w:rPr>
          <w:rFonts w:ascii="FreeSerif" w:eastAsia="Times New Roman" w:hAnsi="FreeSerif" w:cs="FreeSerif"/>
          <w:sz w:val="24"/>
          <w:szCs w:val="24"/>
          <w:lang w:eastAsia="lt-LT"/>
        </w:rPr>
        <w:t>šio</w:t>
      </w:r>
      <w:r w:rsidR="00B5006F">
        <w:rPr>
          <w:rFonts w:ascii="FreeSerif" w:eastAsia="Times New Roman" w:hAnsi="FreeSerif" w:cs="FreeSerif"/>
          <w:sz w:val="24"/>
          <w:szCs w:val="24"/>
          <w:lang w:eastAsia="lt-LT"/>
        </w:rPr>
        <w:t>s iškilios asmenybės</w:t>
      </w:r>
      <w:r w:rsidR="008C68BB">
        <w:rPr>
          <w:rFonts w:ascii="FreeSerif" w:eastAsia="Times New Roman" w:hAnsi="FreeSerif" w:cs="FreeSerif"/>
          <w:sz w:val="24"/>
          <w:szCs w:val="24"/>
          <w:lang w:eastAsia="lt-LT"/>
        </w:rPr>
        <w:t xml:space="preserve"> </w:t>
      </w:r>
      <w:r>
        <w:rPr>
          <w:rFonts w:ascii="FreeSerif" w:eastAsia="Times New Roman" w:hAnsi="FreeSerif" w:cs="FreeSerif"/>
          <w:sz w:val="24"/>
          <w:szCs w:val="24"/>
          <w:lang w:eastAsia="lt-LT"/>
        </w:rPr>
        <w:t xml:space="preserve">atminimą gimtajame mieste </w:t>
      </w:r>
      <w:r w:rsidR="00B5006F" w:rsidRPr="00673D54">
        <w:rPr>
          <w:rFonts w:ascii="FreeSerif" w:eastAsia="Times New Roman" w:hAnsi="FreeSerif" w:cs="FreeSerif"/>
          <w:sz w:val="24"/>
          <w:szCs w:val="24"/>
          <w:lang w:eastAsia="lt-LT"/>
        </w:rPr>
        <w:t xml:space="preserve">įprasminti </w:t>
      </w:r>
      <w:r w:rsidR="00B26FED" w:rsidRPr="00673D54">
        <w:rPr>
          <w:rFonts w:ascii="FreeSerif" w:eastAsia="Times New Roman" w:hAnsi="FreeSerif" w:cs="FreeSerif"/>
          <w:sz w:val="24"/>
          <w:szCs w:val="24"/>
          <w:lang w:eastAsia="lt-LT"/>
        </w:rPr>
        <w:t>aktyvaus laisvalaikio</w:t>
      </w:r>
      <w:r w:rsidR="008C68BB">
        <w:rPr>
          <w:rFonts w:ascii="FreeSerif" w:eastAsia="Times New Roman" w:hAnsi="FreeSerif" w:cs="FreeSerif"/>
          <w:sz w:val="24"/>
          <w:szCs w:val="24"/>
          <w:lang w:eastAsia="lt-LT"/>
        </w:rPr>
        <w:t>,</w:t>
      </w:r>
      <w:r w:rsidR="00B26FED" w:rsidRPr="00673D54">
        <w:rPr>
          <w:rFonts w:ascii="FreeSerif" w:eastAsia="Times New Roman" w:hAnsi="FreeSerif" w:cs="FreeSerif"/>
          <w:sz w:val="24"/>
          <w:szCs w:val="24"/>
          <w:lang w:eastAsia="lt-LT"/>
        </w:rPr>
        <w:t xml:space="preserve"> sporto</w:t>
      </w:r>
      <w:r w:rsidR="00E7396A">
        <w:rPr>
          <w:rFonts w:ascii="FreeSerif" w:eastAsia="Times New Roman" w:hAnsi="FreeSerif" w:cs="FreeSerif"/>
          <w:sz w:val="24"/>
          <w:szCs w:val="24"/>
          <w:lang w:eastAsia="lt-LT"/>
        </w:rPr>
        <w:t xml:space="preserve"> ir</w:t>
      </w:r>
      <w:r w:rsidR="00B26FED" w:rsidRPr="00673D54">
        <w:rPr>
          <w:rFonts w:ascii="FreeSerif" w:eastAsia="Times New Roman" w:hAnsi="FreeSerif" w:cs="FreeSerif"/>
          <w:sz w:val="24"/>
          <w:szCs w:val="24"/>
          <w:lang w:eastAsia="lt-LT"/>
        </w:rPr>
        <w:t xml:space="preserve"> </w:t>
      </w:r>
      <w:r w:rsidR="008C68BB" w:rsidRPr="00673D54">
        <w:rPr>
          <w:rFonts w:ascii="FreeSerif" w:eastAsia="Times New Roman" w:hAnsi="FreeSerif" w:cs="FreeSerif"/>
          <w:sz w:val="24"/>
          <w:szCs w:val="24"/>
          <w:lang w:eastAsia="lt-LT"/>
        </w:rPr>
        <w:t xml:space="preserve">kultūrinio turizmo </w:t>
      </w:r>
      <w:r w:rsidR="00B26FED" w:rsidRPr="00673D54">
        <w:rPr>
          <w:rFonts w:ascii="FreeSerif" w:eastAsia="Times New Roman" w:hAnsi="FreeSerif" w:cs="FreeSerif"/>
          <w:sz w:val="24"/>
          <w:szCs w:val="24"/>
          <w:lang w:eastAsia="lt-LT"/>
        </w:rPr>
        <w:t xml:space="preserve">veiklomis </w:t>
      </w:r>
      <w:r w:rsidR="00AB3987">
        <w:rPr>
          <w:rFonts w:ascii="FreeSerif" w:eastAsia="Times New Roman" w:hAnsi="FreeSerif" w:cs="FreeSerif"/>
          <w:sz w:val="24"/>
          <w:szCs w:val="24"/>
          <w:lang w:eastAsia="lt-LT"/>
        </w:rPr>
        <w:t xml:space="preserve">suvienijo </w:t>
      </w:r>
      <w:r w:rsidR="00340A6A">
        <w:rPr>
          <w:rFonts w:ascii="FreeSerif" w:eastAsia="Times New Roman" w:hAnsi="FreeSerif" w:cs="FreeSerif"/>
          <w:sz w:val="24"/>
          <w:szCs w:val="24"/>
          <w:lang w:eastAsia="lt-LT"/>
        </w:rPr>
        <w:t xml:space="preserve">devynias </w:t>
      </w:r>
      <w:r w:rsidR="00AB3987">
        <w:rPr>
          <w:rFonts w:ascii="FreeSerif" w:eastAsia="Times New Roman" w:hAnsi="FreeSerif" w:cs="FreeSerif"/>
          <w:sz w:val="24"/>
          <w:szCs w:val="24"/>
          <w:lang w:eastAsia="lt-LT"/>
        </w:rPr>
        <w:t>organizacijas</w:t>
      </w:r>
      <w:r>
        <w:rPr>
          <w:rFonts w:ascii="FreeSerif" w:eastAsia="Times New Roman" w:hAnsi="FreeSerif" w:cs="FreeSerif"/>
          <w:sz w:val="24"/>
          <w:szCs w:val="24"/>
          <w:lang w:eastAsia="lt-LT"/>
        </w:rPr>
        <w:t>. Iniciatyva</w:t>
      </w:r>
      <w:r w:rsidR="00080BEE">
        <w:rPr>
          <w:rFonts w:ascii="FreeSerif" w:eastAsia="Times New Roman" w:hAnsi="FreeSerif" w:cs="FreeSerif"/>
          <w:sz w:val="24"/>
          <w:szCs w:val="24"/>
          <w:lang w:eastAsia="lt-LT"/>
        </w:rPr>
        <w:t xml:space="preserve"> pavadinimu</w:t>
      </w:r>
      <w:r w:rsidRPr="00673D54">
        <w:rPr>
          <w:rFonts w:ascii="FreeSerif" w:eastAsia="Times New Roman" w:hAnsi="FreeSerif" w:cs="FreeSerif"/>
          <w:sz w:val="24"/>
          <w:szCs w:val="24"/>
          <w:lang w:eastAsia="lt-LT"/>
        </w:rPr>
        <w:t xml:space="preserve"> ,,Laimės miestas Utena širdingai“</w:t>
      </w:r>
      <w:r>
        <w:rPr>
          <w:rFonts w:ascii="FreeSerif" w:eastAsia="Times New Roman" w:hAnsi="FreeSerif" w:cs="FreeSerif"/>
          <w:sz w:val="24"/>
          <w:szCs w:val="24"/>
          <w:lang w:eastAsia="lt-LT"/>
        </w:rPr>
        <w:t xml:space="preserve"> </w:t>
      </w:r>
      <w:r w:rsidR="008D19CC" w:rsidRPr="00673D54">
        <w:rPr>
          <w:rFonts w:ascii="FreeSerif" w:eastAsia="Times New Roman" w:hAnsi="FreeSerif" w:cs="FreeSerif"/>
          <w:sz w:val="24"/>
          <w:szCs w:val="24"/>
          <w:lang w:eastAsia="lt-LT"/>
        </w:rPr>
        <w:t xml:space="preserve">Lietuvos turizmo </w:t>
      </w:r>
      <w:r w:rsidR="00AB3987">
        <w:rPr>
          <w:rFonts w:ascii="FreeSerif" w:eastAsia="Times New Roman" w:hAnsi="FreeSerif" w:cs="FreeSerif"/>
          <w:sz w:val="24"/>
          <w:szCs w:val="24"/>
          <w:lang w:eastAsia="lt-LT"/>
        </w:rPr>
        <w:t xml:space="preserve">forume ,,Permąstykime turizmą“ </w:t>
      </w:r>
      <w:r w:rsidR="00B26FED" w:rsidRPr="00673D54">
        <w:rPr>
          <w:rFonts w:ascii="FreeSerif" w:eastAsia="Times New Roman" w:hAnsi="FreeSerif" w:cs="FreeSerif"/>
          <w:sz w:val="24"/>
          <w:szCs w:val="24"/>
          <w:lang w:eastAsia="lt-LT"/>
        </w:rPr>
        <w:t>pelnė Utenai 3</w:t>
      </w:r>
      <w:r w:rsidR="00340A6A">
        <w:rPr>
          <w:rFonts w:ascii="FreeSerif" w:eastAsia="Times New Roman" w:hAnsi="FreeSerif" w:cs="FreeSerif"/>
          <w:sz w:val="24"/>
          <w:szCs w:val="24"/>
          <w:lang w:eastAsia="lt-LT"/>
        </w:rPr>
        <w:t>-ios</w:t>
      </w:r>
      <w:r w:rsidR="00B26FED" w:rsidRPr="00673D54">
        <w:rPr>
          <w:rFonts w:ascii="FreeSerif" w:eastAsia="Times New Roman" w:hAnsi="FreeSerif" w:cs="FreeSerif"/>
          <w:sz w:val="24"/>
          <w:szCs w:val="24"/>
          <w:lang w:eastAsia="lt-LT"/>
        </w:rPr>
        <w:t xml:space="preserve"> vietos apdovanojimą</w:t>
      </w:r>
      <w:r w:rsidR="008D19CC" w:rsidRPr="00673D54">
        <w:rPr>
          <w:rFonts w:ascii="FreeSerif" w:eastAsia="Times New Roman" w:hAnsi="FreeSerif" w:cs="FreeSerif"/>
          <w:sz w:val="24"/>
          <w:szCs w:val="24"/>
          <w:lang w:eastAsia="lt-LT"/>
        </w:rPr>
        <w:t xml:space="preserve"> konkursinėje kategorijoje</w:t>
      </w:r>
      <w:r w:rsidR="00B26FED" w:rsidRPr="00673D54">
        <w:rPr>
          <w:rFonts w:ascii="FreeSerif" w:eastAsia="Times New Roman" w:hAnsi="FreeSerif" w:cs="FreeSerif"/>
          <w:sz w:val="24"/>
          <w:szCs w:val="24"/>
          <w:lang w:eastAsia="lt-LT"/>
        </w:rPr>
        <w:t xml:space="preserve"> ,,</w:t>
      </w:r>
      <w:r w:rsidR="008D19CC" w:rsidRPr="00673D54">
        <w:rPr>
          <w:rFonts w:ascii="FreeSerif" w:eastAsia="Times New Roman" w:hAnsi="FreeSerif" w:cs="FreeSerif"/>
          <w:sz w:val="24"/>
          <w:szCs w:val="24"/>
          <w:lang w:eastAsia="lt-LT"/>
        </w:rPr>
        <w:t>Darniausia 2022 m. turizmo savivaldybė“.</w:t>
      </w:r>
      <w:r w:rsidR="00AB3987">
        <w:rPr>
          <w:rFonts w:ascii="FreeSerif" w:eastAsia="Times New Roman" w:hAnsi="FreeSerif" w:cs="FreeSerif"/>
          <w:sz w:val="24"/>
          <w:szCs w:val="24"/>
          <w:lang w:eastAsia="lt-LT"/>
        </w:rPr>
        <w:t xml:space="preserve"> </w:t>
      </w:r>
      <w:r w:rsidR="00673D54" w:rsidRPr="00673D54">
        <w:rPr>
          <w:rFonts w:ascii="FreeSerif" w:eastAsia="Times New Roman" w:hAnsi="FreeSerif" w:cs="FreeSerif"/>
          <w:sz w:val="24"/>
          <w:szCs w:val="24"/>
          <w:lang w:eastAsia="lt-LT"/>
        </w:rPr>
        <w:t xml:space="preserve">Siekiama, kad </w:t>
      </w:r>
      <w:r>
        <w:rPr>
          <w:rFonts w:ascii="FreeSerif" w:eastAsia="Times New Roman" w:hAnsi="FreeSerif" w:cs="FreeSerif"/>
          <w:sz w:val="24"/>
          <w:szCs w:val="24"/>
          <w:lang w:eastAsia="lt-LT"/>
        </w:rPr>
        <w:t xml:space="preserve">pradėtos veiklos taptų </w:t>
      </w:r>
      <w:r w:rsidR="00673D54" w:rsidRPr="00673D54">
        <w:rPr>
          <w:rFonts w:ascii="FreeSerif" w:eastAsia="Times New Roman" w:hAnsi="FreeSerif" w:cs="FreeSerif"/>
          <w:sz w:val="24"/>
          <w:szCs w:val="24"/>
          <w:lang w:eastAsia="lt-LT"/>
        </w:rPr>
        <w:t>tradicini</w:t>
      </w:r>
      <w:r w:rsidR="00080BEE">
        <w:rPr>
          <w:rFonts w:ascii="FreeSerif" w:eastAsia="Times New Roman" w:hAnsi="FreeSerif" w:cs="FreeSerif"/>
          <w:sz w:val="24"/>
          <w:szCs w:val="24"/>
          <w:lang w:eastAsia="lt-LT"/>
        </w:rPr>
        <w:t xml:space="preserve">u B. </w:t>
      </w:r>
      <w:proofErr w:type="spellStart"/>
      <w:r w:rsidR="00080BEE">
        <w:rPr>
          <w:rFonts w:ascii="FreeSerif" w:eastAsia="Times New Roman" w:hAnsi="FreeSerif" w:cs="FreeSerif"/>
          <w:sz w:val="24"/>
          <w:szCs w:val="24"/>
          <w:lang w:eastAsia="lt-LT"/>
        </w:rPr>
        <w:t>Louno</w:t>
      </w:r>
      <w:proofErr w:type="spellEnd"/>
      <w:r w:rsidR="00080BEE">
        <w:rPr>
          <w:rFonts w:ascii="FreeSerif" w:eastAsia="Times New Roman" w:hAnsi="FreeSerif" w:cs="FreeSerif"/>
          <w:sz w:val="24"/>
          <w:szCs w:val="24"/>
          <w:lang w:eastAsia="lt-LT"/>
        </w:rPr>
        <w:t xml:space="preserve"> atminimo renginiu</w:t>
      </w:r>
      <w:r w:rsidR="00673D54" w:rsidRPr="00673D54">
        <w:rPr>
          <w:rFonts w:ascii="FreeSerif" w:eastAsia="Times New Roman" w:hAnsi="FreeSerif" w:cs="FreeSerif"/>
          <w:sz w:val="24"/>
          <w:szCs w:val="24"/>
          <w:lang w:eastAsia="lt-LT"/>
        </w:rPr>
        <w:t xml:space="preserve"> Utenoje.</w:t>
      </w:r>
    </w:p>
    <w:p w:rsidR="005D76B5" w:rsidRDefault="00080BEE" w:rsidP="005D76B5">
      <w:pPr>
        <w:spacing w:after="0" w:line="240" w:lineRule="atLeast"/>
        <w:ind w:right="-613" w:firstLine="567"/>
        <w:jc w:val="both"/>
        <w:rPr>
          <w:rFonts w:ascii="Times New Roman" w:eastAsia="Calibri" w:hAnsi="Times New Roman" w:cs="Times New Roman"/>
          <w:sz w:val="24"/>
          <w:szCs w:val="24"/>
          <w:lang w:eastAsia="lt-LT"/>
        </w:rPr>
      </w:pPr>
      <w:r>
        <w:rPr>
          <w:rFonts w:ascii="FreeSerif" w:eastAsia="Times New Roman" w:hAnsi="FreeSerif" w:cs="FreeSerif"/>
          <w:sz w:val="24"/>
          <w:szCs w:val="24"/>
          <w:lang w:eastAsia="lt-LT"/>
        </w:rPr>
        <w:t>T</w:t>
      </w:r>
      <w:r w:rsidR="00F87936" w:rsidRPr="009A52E5">
        <w:rPr>
          <w:rFonts w:ascii="FreeSerif" w:eastAsia="Times New Roman" w:hAnsi="FreeSerif" w:cs="FreeSerif"/>
          <w:sz w:val="24"/>
          <w:szCs w:val="24"/>
          <w:lang w:eastAsia="lt-LT"/>
        </w:rPr>
        <w:t xml:space="preserve">arpukariu </w:t>
      </w:r>
      <w:r w:rsidR="001D3CBC">
        <w:rPr>
          <w:rFonts w:ascii="FreeSerif" w:eastAsia="Times New Roman" w:hAnsi="FreeSerif" w:cs="FreeSerif"/>
          <w:sz w:val="24"/>
          <w:szCs w:val="24"/>
          <w:lang w:eastAsia="lt-LT"/>
        </w:rPr>
        <w:t xml:space="preserve">centrinės miesto </w:t>
      </w:r>
      <w:r>
        <w:rPr>
          <w:rFonts w:ascii="FreeSerif" w:eastAsia="Times New Roman" w:hAnsi="FreeSerif" w:cs="FreeSerif"/>
          <w:sz w:val="24"/>
          <w:szCs w:val="24"/>
          <w:lang w:eastAsia="lt-LT"/>
        </w:rPr>
        <w:t xml:space="preserve">aikštės </w:t>
      </w:r>
      <w:r w:rsidRPr="009A52E5">
        <w:rPr>
          <w:rFonts w:ascii="FreeSerif" w:eastAsia="Times New Roman" w:hAnsi="FreeSerif" w:cs="FreeSerif"/>
          <w:sz w:val="24"/>
          <w:szCs w:val="24"/>
          <w:lang w:eastAsia="lt-LT"/>
        </w:rPr>
        <w:t xml:space="preserve">viduryje </w:t>
      </w:r>
      <w:r w:rsidR="00F87936" w:rsidRPr="009A52E5">
        <w:rPr>
          <w:rFonts w:ascii="FreeSerif" w:eastAsia="Times New Roman" w:hAnsi="FreeSerif" w:cs="FreeSerif"/>
          <w:sz w:val="24"/>
          <w:szCs w:val="24"/>
          <w:lang w:eastAsia="lt-LT"/>
        </w:rPr>
        <w:t xml:space="preserve">stovėjo keli didžiuliai, mūriniai ,,plytų stiliaus“, tarpusavyje sujungti R. </w:t>
      </w:r>
      <w:proofErr w:type="spellStart"/>
      <w:r w:rsidR="00F87936" w:rsidRPr="009A52E5">
        <w:rPr>
          <w:rFonts w:ascii="FreeSerif" w:eastAsia="Times New Roman" w:hAnsi="FreeSerif" w:cs="FreeSerif"/>
          <w:sz w:val="24"/>
          <w:szCs w:val="24"/>
          <w:lang w:eastAsia="lt-LT"/>
        </w:rPr>
        <w:t>Kabui</w:t>
      </w:r>
      <w:proofErr w:type="spellEnd"/>
      <w:r w:rsidR="00F87936" w:rsidRPr="009A52E5">
        <w:rPr>
          <w:rFonts w:ascii="FreeSerif" w:eastAsia="Times New Roman" w:hAnsi="FreeSerif" w:cs="FreeSerif"/>
          <w:sz w:val="24"/>
          <w:szCs w:val="24"/>
          <w:lang w:eastAsia="lt-LT"/>
        </w:rPr>
        <w:t xml:space="preserve"> priklausę pastatai</w:t>
      </w:r>
      <w:r>
        <w:rPr>
          <w:rFonts w:ascii="FreeSerif" w:eastAsia="Times New Roman" w:hAnsi="FreeSerif" w:cs="FreeSerif"/>
          <w:sz w:val="24"/>
          <w:szCs w:val="24"/>
          <w:lang w:eastAsia="lt-LT"/>
        </w:rPr>
        <w:t>. Juose</w:t>
      </w:r>
      <w:r w:rsidR="00F87936" w:rsidRPr="009A52E5">
        <w:rPr>
          <w:rFonts w:ascii="FreeSerif" w:eastAsia="Times New Roman" w:hAnsi="FreeSerif" w:cs="FreeSerif"/>
          <w:sz w:val="24"/>
          <w:szCs w:val="24"/>
          <w:lang w:eastAsia="lt-LT"/>
        </w:rPr>
        <w:t xml:space="preserve"> buvo įsikūrusi apskrities policijos nuovados administracija, banko skyrius, kelios parduotuvės, valgykla. </w:t>
      </w:r>
      <w:r w:rsidR="00BC3FC4" w:rsidRPr="009A52E5">
        <w:rPr>
          <w:rFonts w:ascii="FreeSerif" w:eastAsia="Times New Roman" w:hAnsi="FreeSerif" w:cs="FreeSerif"/>
          <w:sz w:val="24"/>
          <w:szCs w:val="24"/>
          <w:lang w:eastAsia="lt-LT"/>
        </w:rPr>
        <w:t xml:space="preserve">Dabar </w:t>
      </w:r>
      <w:r w:rsidR="00F87936" w:rsidRPr="00F87936">
        <w:rPr>
          <w:rFonts w:ascii="Times New Roman" w:eastAsia="Calibri" w:hAnsi="Times New Roman" w:cs="Times New Roman"/>
          <w:sz w:val="24"/>
          <w:szCs w:val="24"/>
          <w:lang w:eastAsia="lt-LT"/>
        </w:rPr>
        <w:t>karo metu</w:t>
      </w:r>
      <w:r w:rsidR="00BC3FC4">
        <w:rPr>
          <w:rFonts w:ascii="Times New Roman" w:eastAsia="Calibri" w:hAnsi="Times New Roman" w:cs="Times New Roman"/>
          <w:sz w:val="24"/>
          <w:szCs w:val="24"/>
          <w:lang w:eastAsia="lt-LT"/>
        </w:rPr>
        <w:t xml:space="preserve"> sugriautų pastatų vietoje</w:t>
      </w:r>
      <w:r w:rsidR="00F87936" w:rsidRPr="00F87936">
        <w:rPr>
          <w:rFonts w:ascii="Times New Roman" w:eastAsia="Calibri" w:hAnsi="Times New Roman" w:cs="Times New Roman"/>
          <w:sz w:val="24"/>
          <w:szCs w:val="24"/>
          <w:lang w:eastAsia="lt-LT"/>
        </w:rPr>
        <w:t xml:space="preserve"> įrengti </w:t>
      </w:r>
      <w:proofErr w:type="spellStart"/>
      <w:r w:rsidR="0081082A">
        <w:rPr>
          <w:rFonts w:ascii="Times New Roman" w:eastAsia="Calibri" w:hAnsi="Times New Roman" w:cs="Times New Roman"/>
          <w:sz w:val="24"/>
          <w:szCs w:val="24"/>
          <w:lang w:eastAsia="lt-LT"/>
        </w:rPr>
        <w:t>Utenio</w:t>
      </w:r>
      <w:proofErr w:type="spellEnd"/>
      <w:r w:rsidR="0081082A">
        <w:rPr>
          <w:rFonts w:ascii="Times New Roman" w:eastAsia="Calibri" w:hAnsi="Times New Roman" w:cs="Times New Roman"/>
          <w:sz w:val="24"/>
          <w:szCs w:val="24"/>
          <w:lang w:eastAsia="lt-LT"/>
        </w:rPr>
        <w:t xml:space="preserve"> aikštės </w:t>
      </w:r>
      <w:r w:rsidR="00F87936" w:rsidRPr="00F87936">
        <w:rPr>
          <w:rFonts w:ascii="Times New Roman" w:eastAsia="Calibri" w:hAnsi="Times New Roman" w:cs="Times New Roman"/>
          <w:sz w:val="24"/>
          <w:szCs w:val="24"/>
          <w:lang w:eastAsia="lt-LT"/>
        </w:rPr>
        <w:t>fontanai.</w:t>
      </w:r>
    </w:p>
    <w:p w:rsidR="0010511C" w:rsidRDefault="0010511C" w:rsidP="005D76B5">
      <w:pPr>
        <w:spacing w:after="0" w:line="240" w:lineRule="atLeast"/>
        <w:ind w:right="-613" w:firstLine="567"/>
        <w:jc w:val="both"/>
        <w:rPr>
          <w:rFonts w:ascii="Times New Roman" w:eastAsia="Calibri" w:hAnsi="Times New Roman" w:cs="Times New Roman"/>
          <w:sz w:val="24"/>
          <w:szCs w:val="24"/>
          <w:lang w:eastAsia="lt-LT"/>
        </w:rPr>
      </w:pPr>
    </w:p>
    <w:p w:rsidR="00EC406C" w:rsidRDefault="00EC406C" w:rsidP="0010511C">
      <w:pPr>
        <w:spacing w:after="0" w:line="240" w:lineRule="atLeast"/>
        <w:ind w:right="-613"/>
        <w:jc w:val="center"/>
        <w:rPr>
          <w:rFonts w:ascii="FreeSerif" w:eastAsia="Times New Roman" w:hAnsi="FreeSerif" w:cs="FreeSerif"/>
          <w:sz w:val="24"/>
          <w:szCs w:val="24"/>
          <w:lang w:eastAsia="lt-LT"/>
        </w:rPr>
      </w:pPr>
      <w:r>
        <w:rPr>
          <w:rFonts w:ascii="FreeSerif" w:eastAsia="Times New Roman" w:hAnsi="FreeSerif" w:cs="FreeSerif"/>
          <w:noProof/>
          <w:sz w:val="24"/>
          <w:szCs w:val="24"/>
          <w:lang w:eastAsia="lt-LT"/>
        </w:rPr>
        <w:drawing>
          <wp:inline distT="0" distB="0" distL="0" distR="0">
            <wp:extent cx="5138058" cy="3425372"/>
            <wp:effectExtent l="0" t="0" r="5715" b="3810"/>
            <wp:docPr id="6" name="Paveikslėlis 6" descr="D:\Auks-turtai Utenos kr._Straipsniai\3 Senoji Utena_reikia dabart foto\2023-03-13 Pateikti viešinimui\Utenio a. fonta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uks-turtai Utenos kr._Straipsniai\3 Senoji Utena_reikia dabart foto\2023-03-13 Pateikti viešinimui\Utenio a. fontana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8221" cy="3425480"/>
                    </a:xfrm>
                    <a:prstGeom prst="rect">
                      <a:avLst/>
                    </a:prstGeom>
                    <a:noFill/>
                    <a:ln>
                      <a:noFill/>
                    </a:ln>
                  </pic:spPr>
                </pic:pic>
              </a:graphicData>
            </a:graphic>
          </wp:inline>
        </w:drawing>
      </w:r>
    </w:p>
    <w:p w:rsidR="00EC406C" w:rsidRDefault="00EC406C" w:rsidP="00EC406C">
      <w:pPr>
        <w:spacing w:after="0" w:line="240" w:lineRule="atLeast"/>
        <w:ind w:right="-613"/>
        <w:jc w:val="center"/>
        <w:rPr>
          <w:rFonts w:ascii="FreeSerif" w:eastAsia="Times New Roman" w:hAnsi="FreeSerif" w:cs="FreeSerif"/>
          <w:sz w:val="24"/>
          <w:szCs w:val="24"/>
          <w:lang w:eastAsia="lt-LT"/>
        </w:rPr>
      </w:pPr>
      <w:proofErr w:type="spellStart"/>
      <w:r>
        <w:rPr>
          <w:rFonts w:ascii="FreeSerif" w:eastAsia="Times New Roman" w:hAnsi="FreeSerif" w:cs="FreeSerif"/>
          <w:sz w:val="24"/>
          <w:szCs w:val="24"/>
          <w:lang w:eastAsia="lt-LT"/>
        </w:rPr>
        <w:t>Utenio</w:t>
      </w:r>
      <w:proofErr w:type="spellEnd"/>
      <w:r>
        <w:rPr>
          <w:rFonts w:ascii="FreeSerif" w:eastAsia="Times New Roman" w:hAnsi="FreeSerif" w:cs="FreeSerif"/>
          <w:sz w:val="24"/>
          <w:szCs w:val="24"/>
          <w:lang w:eastAsia="lt-LT"/>
        </w:rPr>
        <w:t xml:space="preserve"> aikštės fontanai</w:t>
      </w:r>
    </w:p>
    <w:p w:rsidR="00EC406C" w:rsidRDefault="00EC406C" w:rsidP="00EC406C">
      <w:pPr>
        <w:spacing w:after="0" w:line="240" w:lineRule="atLeast"/>
        <w:ind w:right="-613"/>
        <w:jc w:val="center"/>
        <w:rPr>
          <w:rFonts w:ascii="FreeSerif" w:eastAsia="Times New Roman" w:hAnsi="FreeSerif" w:cs="FreeSerif"/>
          <w:sz w:val="24"/>
          <w:szCs w:val="24"/>
          <w:lang w:eastAsia="lt-LT"/>
        </w:rPr>
      </w:pPr>
      <w:r>
        <w:rPr>
          <w:rFonts w:ascii="FreeSerif" w:eastAsia="Times New Roman" w:hAnsi="FreeSerif" w:cs="FreeSerif"/>
          <w:sz w:val="24"/>
          <w:szCs w:val="24"/>
          <w:lang w:eastAsia="lt-LT"/>
        </w:rPr>
        <w:t>Utenos rajono savivaldybės administracijos archyvas</w:t>
      </w:r>
    </w:p>
    <w:p w:rsidR="00EC406C" w:rsidRDefault="00EC406C" w:rsidP="00EC406C">
      <w:pPr>
        <w:spacing w:after="0" w:line="240" w:lineRule="atLeast"/>
        <w:ind w:right="-613"/>
        <w:jc w:val="both"/>
        <w:rPr>
          <w:rFonts w:ascii="FreeSerif" w:eastAsia="Times New Roman" w:hAnsi="FreeSerif" w:cs="FreeSerif"/>
          <w:sz w:val="24"/>
          <w:szCs w:val="24"/>
          <w:lang w:eastAsia="lt-LT"/>
        </w:rPr>
      </w:pPr>
    </w:p>
    <w:p w:rsidR="005D76B5" w:rsidRDefault="001936A2" w:rsidP="00EC406C">
      <w:pPr>
        <w:spacing w:after="0" w:line="240" w:lineRule="atLeast"/>
        <w:ind w:right="-613" w:firstLine="567"/>
        <w:jc w:val="both"/>
        <w:rPr>
          <w:rFonts w:ascii="FreeSerif" w:eastAsia="Times New Roman" w:hAnsi="FreeSerif" w:cs="FreeSerif"/>
          <w:sz w:val="24"/>
          <w:szCs w:val="24"/>
          <w:lang w:eastAsia="lt-LT"/>
        </w:rPr>
      </w:pPr>
      <w:r w:rsidRPr="004132B4">
        <w:rPr>
          <w:rFonts w:ascii="FreeSerif" w:eastAsia="Times New Roman" w:hAnsi="FreeSerif" w:cs="FreeSerif"/>
          <w:sz w:val="24"/>
          <w:szCs w:val="24"/>
          <w:lang w:eastAsia="lt-LT"/>
        </w:rPr>
        <w:t>Utenos rajono savivaldybės administracij</w:t>
      </w:r>
      <w:r>
        <w:rPr>
          <w:rFonts w:ascii="FreeSerif" w:eastAsia="Times New Roman" w:hAnsi="FreeSerif" w:cs="FreeSerif"/>
          <w:sz w:val="24"/>
          <w:szCs w:val="24"/>
          <w:lang w:eastAsia="lt-LT"/>
        </w:rPr>
        <w:t>os pastato vietoje stovėjo</w:t>
      </w:r>
      <w:r w:rsidR="00CC2D57">
        <w:rPr>
          <w:rFonts w:ascii="FreeSerif" w:eastAsia="Times New Roman" w:hAnsi="FreeSerif" w:cs="FreeSerif"/>
          <w:sz w:val="24"/>
          <w:szCs w:val="24"/>
          <w:lang w:eastAsia="lt-LT"/>
        </w:rPr>
        <w:t xml:space="preserve"> </w:t>
      </w:r>
      <w:r w:rsidR="00BC3FC4" w:rsidRPr="004132B4">
        <w:rPr>
          <w:rFonts w:ascii="FreeSerif" w:eastAsia="Times New Roman" w:hAnsi="FreeSerif" w:cs="FreeSerif"/>
          <w:sz w:val="24"/>
          <w:szCs w:val="24"/>
          <w:lang w:eastAsia="lt-LT"/>
        </w:rPr>
        <w:t xml:space="preserve">D. </w:t>
      </w:r>
      <w:proofErr w:type="spellStart"/>
      <w:r w:rsidR="00BC3FC4" w:rsidRPr="004132B4">
        <w:rPr>
          <w:rFonts w:ascii="FreeSerif" w:eastAsia="Times New Roman" w:hAnsi="FreeSerif" w:cs="FreeSerif"/>
          <w:sz w:val="24"/>
          <w:szCs w:val="24"/>
          <w:lang w:eastAsia="lt-LT"/>
        </w:rPr>
        <w:t>Libermano</w:t>
      </w:r>
      <w:proofErr w:type="spellEnd"/>
      <w:r w:rsidR="00BC3FC4" w:rsidRPr="004132B4">
        <w:rPr>
          <w:rFonts w:ascii="FreeSerif" w:eastAsia="Times New Roman" w:hAnsi="FreeSerif" w:cs="FreeSerif"/>
          <w:sz w:val="24"/>
          <w:szCs w:val="24"/>
          <w:lang w:eastAsia="lt-LT"/>
        </w:rPr>
        <w:t xml:space="preserve"> </w:t>
      </w:r>
      <w:r w:rsidR="00425EE6">
        <w:rPr>
          <w:rFonts w:ascii="FreeSerif" w:eastAsia="Times New Roman" w:hAnsi="FreeSerif" w:cs="FreeSerif"/>
          <w:sz w:val="24"/>
          <w:szCs w:val="24"/>
          <w:lang w:eastAsia="lt-LT"/>
        </w:rPr>
        <w:t>ir</w:t>
      </w:r>
      <w:r w:rsidR="00425EE6" w:rsidRPr="004132B4">
        <w:rPr>
          <w:rFonts w:ascii="FreeSerif" w:eastAsia="Times New Roman" w:hAnsi="FreeSerif" w:cs="FreeSerif"/>
          <w:sz w:val="24"/>
          <w:szCs w:val="24"/>
          <w:lang w:eastAsia="lt-LT"/>
        </w:rPr>
        <w:t xml:space="preserve"> S. </w:t>
      </w:r>
      <w:proofErr w:type="spellStart"/>
      <w:r w:rsidR="00425EE6" w:rsidRPr="004132B4">
        <w:rPr>
          <w:rFonts w:ascii="FreeSerif" w:eastAsia="Times New Roman" w:hAnsi="FreeSerif" w:cs="FreeSerif"/>
          <w:sz w:val="24"/>
          <w:szCs w:val="24"/>
          <w:lang w:eastAsia="lt-LT"/>
        </w:rPr>
        <w:t>Šterno</w:t>
      </w:r>
      <w:proofErr w:type="spellEnd"/>
      <w:r w:rsidR="00425EE6">
        <w:rPr>
          <w:rFonts w:ascii="FreeSerif" w:eastAsia="Times New Roman" w:hAnsi="FreeSerif" w:cs="FreeSerif"/>
          <w:sz w:val="24"/>
          <w:szCs w:val="24"/>
          <w:lang w:eastAsia="lt-LT"/>
        </w:rPr>
        <w:t xml:space="preserve"> namai, kuriuose</w:t>
      </w:r>
      <w:r>
        <w:rPr>
          <w:rFonts w:ascii="FreeSerif" w:eastAsia="Times New Roman" w:hAnsi="FreeSerif" w:cs="FreeSerif"/>
          <w:sz w:val="24"/>
          <w:szCs w:val="24"/>
          <w:lang w:eastAsia="lt-LT"/>
        </w:rPr>
        <w:t xml:space="preserve"> </w:t>
      </w:r>
      <w:r w:rsidR="00BC3FC4" w:rsidRPr="004132B4">
        <w:rPr>
          <w:rFonts w:ascii="FreeSerif" w:eastAsia="Times New Roman" w:hAnsi="FreeSerif" w:cs="FreeSerif"/>
          <w:sz w:val="24"/>
          <w:szCs w:val="24"/>
          <w:lang w:eastAsia="lt-LT"/>
        </w:rPr>
        <w:t xml:space="preserve">prekiauta statybinėmis medžiagomis, </w:t>
      </w:r>
      <w:r w:rsidR="00425EE6">
        <w:rPr>
          <w:rFonts w:ascii="FreeSerif" w:eastAsia="Times New Roman" w:hAnsi="FreeSerif" w:cs="FreeSerif"/>
          <w:sz w:val="24"/>
          <w:szCs w:val="24"/>
          <w:lang w:eastAsia="lt-LT"/>
        </w:rPr>
        <w:t xml:space="preserve">veikė </w:t>
      </w:r>
      <w:proofErr w:type="spellStart"/>
      <w:r w:rsidR="00BC3FC4" w:rsidRPr="004132B4">
        <w:rPr>
          <w:rFonts w:ascii="FreeSerif" w:eastAsia="Times New Roman" w:hAnsi="FreeSerif" w:cs="FreeSerif"/>
          <w:sz w:val="24"/>
          <w:szCs w:val="24"/>
          <w:lang w:eastAsia="lt-LT"/>
        </w:rPr>
        <w:t>Vaino</w:t>
      </w:r>
      <w:proofErr w:type="spellEnd"/>
      <w:r w:rsidR="00BC3FC4" w:rsidRPr="004132B4">
        <w:rPr>
          <w:rFonts w:ascii="FreeSerif" w:eastAsia="Times New Roman" w:hAnsi="FreeSerif" w:cs="FreeSerif"/>
          <w:sz w:val="24"/>
          <w:szCs w:val="24"/>
          <w:lang w:eastAsia="lt-LT"/>
        </w:rPr>
        <w:t xml:space="preserve"> ,,</w:t>
      </w:r>
      <w:proofErr w:type="spellStart"/>
      <w:r w:rsidR="00BC3FC4" w:rsidRPr="004132B4">
        <w:rPr>
          <w:rFonts w:ascii="FreeSerif" w:eastAsia="Times New Roman" w:hAnsi="FreeSerif" w:cs="FreeSerif"/>
          <w:sz w:val="24"/>
          <w:szCs w:val="24"/>
          <w:lang w:eastAsia="lt-LT"/>
        </w:rPr>
        <w:t>Traktierius</w:t>
      </w:r>
      <w:proofErr w:type="spellEnd"/>
      <w:r w:rsidR="00BC3FC4" w:rsidRPr="004132B4">
        <w:rPr>
          <w:rFonts w:ascii="FreeSerif" w:eastAsia="Times New Roman" w:hAnsi="FreeSerif" w:cs="FreeSerif"/>
          <w:sz w:val="24"/>
          <w:szCs w:val="24"/>
          <w:lang w:eastAsia="lt-LT"/>
        </w:rPr>
        <w:t xml:space="preserve">“, L. </w:t>
      </w:r>
      <w:proofErr w:type="spellStart"/>
      <w:r w:rsidR="00BC3FC4" w:rsidRPr="004132B4">
        <w:rPr>
          <w:rFonts w:ascii="FreeSerif" w:eastAsia="Times New Roman" w:hAnsi="FreeSerif" w:cs="FreeSerif"/>
          <w:sz w:val="24"/>
          <w:szCs w:val="24"/>
          <w:lang w:eastAsia="lt-LT"/>
        </w:rPr>
        <w:t>Lipšico</w:t>
      </w:r>
      <w:proofErr w:type="spellEnd"/>
      <w:r w:rsidR="00BC3FC4" w:rsidRPr="004132B4">
        <w:rPr>
          <w:rFonts w:ascii="FreeSerif" w:eastAsia="Times New Roman" w:hAnsi="FreeSerif" w:cs="FreeSerif"/>
          <w:sz w:val="24"/>
          <w:szCs w:val="24"/>
          <w:lang w:eastAsia="lt-LT"/>
        </w:rPr>
        <w:t xml:space="preserve"> krautuvė, buvo įsikūrusi Utenos apskrities valdyba, Ūkio bankas, Utenos apskrities vaistinė</w:t>
      </w:r>
      <w:r w:rsidR="00374B87">
        <w:rPr>
          <w:rFonts w:ascii="FreeSerif" w:eastAsia="Times New Roman" w:hAnsi="FreeSerif" w:cs="FreeSerif"/>
          <w:sz w:val="24"/>
          <w:szCs w:val="24"/>
          <w:lang w:eastAsia="lt-LT"/>
        </w:rPr>
        <w:t>.</w:t>
      </w:r>
    </w:p>
    <w:p w:rsidR="001936A2" w:rsidRDefault="001936A2" w:rsidP="00425EE6">
      <w:pPr>
        <w:spacing w:after="0" w:line="240" w:lineRule="atLeast"/>
        <w:ind w:right="-613"/>
        <w:jc w:val="center"/>
        <w:rPr>
          <w:rFonts w:ascii="FreeSerif" w:eastAsia="Times New Roman" w:hAnsi="FreeSerif" w:cs="FreeSerif"/>
          <w:sz w:val="24"/>
          <w:szCs w:val="24"/>
          <w:lang w:eastAsia="lt-LT"/>
        </w:rPr>
      </w:pPr>
    </w:p>
    <w:p w:rsidR="00D612CA" w:rsidRDefault="00D612CA" w:rsidP="00337EF9">
      <w:pPr>
        <w:spacing w:after="0" w:line="240" w:lineRule="atLeast"/>
        <w:ind w:right="-613"/>
        <w:jc w:val="center"/>
        <w:rPr>
          <w:rFonts w:ascii="FreeSerif" w:eastAsia="Times New Roman" w:hAnsi="FreeSerif" w:cs="FreeSerif"/>
          <w:sz w:val="24"/>
          <w:szCs w:val="24"/>
          <w:lang w:eastAsia="lt-LT"/>
        </w:rPr>
      </w:pPr>
      <w:r>
        <w:rPr>
          <w:rFonts w:ascii="FreeSerif" w:eastAsia="Times New Roman" w:hAnsi="FreeSerif" w:cs="FreeSerif"/>
          <w:noProof/>
          <w:sz w:val="24"/>
          <w:szCs w:val="24"/>
          <w:lang w:eastAsia="lt-LT"/>
        </w:rPr>
        <w:lastRenderedPageBreak/>
        <w:drawing>
          <wp:inline distT="0" distB="0" distL="0" distR="0">
            <wp:extent cx="5562600" cy="3384480"/>
            <wp:effectExtent l="0" t="0" r="0" b="6985"/>
            <wp:docPr id="1" name="Paveikslėlis 1" descr="D:\Auks-turtai Utenos kr._Straipsniai\3 Senoji Utena\2023-03-06 Pateikti viešinimui\Ūkio bank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ks-turtai Utenos kr._Straipsniai\3 Senoji Utena\2023-03-06 Pateikti viešinimui\Ūkio banka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5226" cy="3386078"/>
                    </a:xfrm>
                    <a:prstGeom prst="rect">
                      <a:avLst/>
                    </a:prstGeom>
                    <a:noFill/>
                    <a:ln>
                      <a:noFill/>
                    </a:ln>
                  </pic:spPr>
                </pic:pic>
              </a:graphicData>
            </a:graphic>
          </wp:inline>
        </w:drawing>
      </w:r>
    </w:p>
    <w:p w:rsidR="00337EF9" w:rsidRDefault="00337EF9" w:rsidP="00337EF9">
      <w:pPr>
        <w:spacing w:after="0" w:line="240" w:lineRule="atLeast"/>
        <w:ind w:right="-613"/>
        <w:jc w:val="center"/>
        <w:rPr>
          <w:rFonts w:ascii="FreeSerif" w:eastAsia="Times New Roman" w:hAnsi="FreeSerif" w:cs="FreeSerif"/>
          <w:sz w:val="24"/>
          <w:szCs w:val="24"/>
          <w:lang w:eastAsia="lt-LT"/>
        </w:rPr>
      </w:pPr>
      <w:r w:rsidRPr="00337EF9">
        <w:rPr>
          <w:rFonts w:ascii="FreeSerif" w:eastAsia="Times New Roman" w:hAnsi="FreeSerif" w:cs="FreeSerif"/>
          <w:sz w:val="24"/>
          <w:szCs w:val="24"/>
          <w:lang w:eastAsia="lt-LT"/>
        </w:rPr>
        <w:t xml:space="preserve">Ūkio bankas. Utena. XX a. 3 </w:t>
      </w:r>
      <w:proofErr w:type="spellStart"/>
      <w:r w:rsidRPr="00337EF9">
        <w:rPr>
          <w:rFonts w:ascii="FreeSerif" w:eastAsia="Times New Roman" w:hAnsi="FreeSerif" w:cs="FreeSerif"/>
          <w:sz w:val="24"/>
          <w:szCs w:val="24"/>
          <w:lang w:eastAsia="lt-LT"/>
        </w:rPr>
        <w:t>deš</w:t>
      </w:r>
      <w:proofErr w:type="spellEnd"/>
      <w:r w:rsidRPr="00337EF9">
        <w:rPr>
          <w:rFonts w:ascii="FreeSerif" w:eastAsia="Times New Roman" w:hAnsi="FreeSerif" w:cs="FreeSerif"/>
          <w:sz w:val="24"/>
          <w:szCs w:val="24"/>
          <w:lang w:eastAsia="lt-LT"/>
        </w:rPr>
        <w:t>.</w:t>
      </w:r>
    </w:p>
    <w:p w:rsidR="00337EF9" w:rsidRDefault="00337EF9" w:rsidP="00337EF9">
      <w:pPr>
        <w:spacing w:after="0" w:line="240" w:lineRule="atLeast"/>
        <w:ind w:right="-613"/>
        <w:jc w:val="center"/>
        <w:rPr>
          <w:rFonts w:ascii="FreeSerif" w:eastAsia="Times New Roman" w:hAnsi="FreeSerif" w:cs="FreeSerif"/>
          <w:sz w:val="24"/>
          <w:szCs w:val="24"/>
          <w:lang w:eastAsia="lt-LT"/>
        </w:rPr>
      </w:pPr>
      <w:r w:rsidRPr="00337EF9">
        <w:rPr>
          <w:rFonts w:ascii="FreeSerif" w:eastAsia="Times New Roman" w:hAnsi="FreeSerif" w:cs="FreeSerif"/>
          <w:sz w:val="24"/>
          <w:szCs w:val="24"/>
          <w:lang w:eastAsia="lt-LT"/>
        </w:rPr>
        <w:t>©</w:t>
      </w:r>
      <w:r w:rsidR="00374B87">
        <w:rPr>
          <w:rFonts w:ascii="FreeSerif" w:eastAsia="Times New Roman" w:hAnsi="FreeSerif" w:cs="FreeSerif"/>
          <w:sz w:val="24"/>
          <w:szCs w:val="24"/>
          <w:lang w:eastAsia="lt-LT"/>
        </w:rPr>
        <w:t xml:space="preserve"> </w:t>
      </w:r>
      <w:r w:rsidRPr="00337EF9">
        <w:rPr>
          <w:rFonts w:ascii="FreeSerif" w:eastAsia="Times New Roman" w:hAnsi="FreeSerif" w:cs="FreeSerif"/>
          <w:sz w:val="24"/>
          <w:szCs w:val="24"/>
          <w:lang w:eastAsia="lt-LT"/>
        </w:rPr>
        <w:t>Pinigų muziejus</w:t>
      </w:r>
    </w:p>
    <w:p w:rsidR="001936A2" w:rsidRDefault="00337EF9" w:rsidP="00337EF9">
      <w:pPr>
        <w:spacing w:after="0" w:line="240" w:lineRule="atLeast"/>
        <w:ind w:right="-613"/>
        <w:jc w:val="center"/>
        <w:rPr>
          <w:rFonts w:ascii="FreeSerif" w:eastAsia="Times New Roman" w:hAnsi="FreeSerif" w:cs="FreeSerif"/>
          <w:sz w:val="24"/>
          <w:szCs w:val="24"/>
          <w:lang w:eastAsia="lt-LT"/>
        </w:rPr>
      </w:pPr>
      <w:proofErr w:type="spellStart"/>
      <w:r w:rsidRPr="00337EF9">
        <w:rPr>
          <w:rFonts w:ascii="FreeSerif" w:eastAsia="Times New Roman" w:hAnsi="FreeSerif" w:cs="FreeSerif"/>
          <w:sz w:val="24"/>
          <w:szCs w:val="24"/>
          <w:lang w:eastAsia="lt-LT"/>
        </w:rPr>
        <w:t>www.limis.lt</w:t>
      </w:r>
      <w:proofErr w:type="spellEnd"/>
    </w:p>
    <w:p w:rsidR="00D0225B" w:rsidRDefault="00D0225B" w:rsidP="005D76B5">
      <w:pPr>
        <w:spacing w:after="0" w:line="240" w:lineRule="atLeast"/>
        <w:ind w:right="-613" w:firstLine="567"/>
        <w:jc w:val="both"/>
      </w:pPr>
    </w:p>
    <w:p w:rsidR="00D0225B" w:rsidRDefault="00E454A5" w:rsidP="00374B87">
      <w:pPr>
        <w:spacing w:after="0" w:line="240" w:lineRule="atLeast"/>
        <w:ind w:right="-613"/>
        <w:jc w:val="center"/>
      </w:pPr>
      <w:r>
        <w:rPr>
          <w:noProof/>
          <w:lang w:eastAsia="lt-LT"/>
        </w:rPr>
        <w:drawing>
          <wp:inline distT="0" distB="0" distL="0" distR="0">
            <wp:extent cx="5676900" cy="3551060"/>
            <wp:effectExtent l="0" t="0" r="0" b="0"/>
            <wp:docPr id="5" name="Paveikslėlis 5" descr="I:\Auks-turtai Utenos kr._Straipsniai\3 Senoji Utena\Utenio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uks-turtai Utenos kr._Straipsniai\3 Senoji Utena\Utenio 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7510" cy="3551441"/>
                    </a:xfrm>
                    <a:prstGeom prst="rect">
                      <a:avLst/>
                    </a:prstGeom>
                    <a:noFill/>
                    <a:ln>
                      <a:noFill/>
                    </a:ln>
                  </pic:spPr>
                </pic:pic>
              </a:graphicData>
            </a:graphic>
          </wp:inline>
        </w:drawing>
      </w:r>
    </w:p>
    <w:p w:rsidR="00B30FCC" w:rsidRPr="00E454A5" w:rsidRDefault="00D0225B" w:rsidP="00E454A5">
      <w:pPr>
        <w:spacing w:after="0" w:line="240" w:lineRule="atLeast"/>
        <w:ind w:right="-613" w:firstLine="567"/>
        <w:jc w:val="center"/>
        <w:rPr>
          <w:rFonts w:ascii="FreeSerif" w:eastAsia="Times New Roman" w:hAnsi="FreeSerif" w:cs="FreeSerif"/>
          <w:sz w:val="24"/>
          <w:szCs w:val="24"/>
          <w:lang w:eastAsia="lt-LT"/>
        </w:rPr>
      </w:pPr>
      <w:r w:rsidRPr="00E454A5">
        <w:rPr>
          <w:rFonts w:ascii="FreeSerif" w:eastAsia="Times New Roman" w:hAnsi="FreeSerif" w:cs="FreeSerif"/>
          <w:sz w:val="24"/>
          <w:szCs w:val="24"/>
          <w:lang w:eastAsia="lt-LT"/>
        </w:rPr>
        <w:t xml:space="preserve">Utenos miesto aikštė. XX a. 3 </w:t>
      </w:r>
      <w:proofErr w:type="spellStart"/>
      <w:r w:rsidRPr="00E454A5">
        <w:rPr>
          <w:rFonts w:ascii="FreeSerif" w:eastAsia="Times New Roman" w:hAnsi="FreeSerif" w:cs="FreeSerif"/>
          <w:sz w:val="24"/>
          <w:szCs w:val="24"/>
          <w:lang w:eastAsia="lt-LT"/>
        </w:rPr>
        <w:t>deš</w:t>
      </w:r>
      <w:proofErr w:type="spellEnd"/>
      <w:r w:rsidRPr="00E454A5">
        <w:rPr>
          <w:rFonts w:ascii="FreeSerif" w:eastAsia="Times New Roman" w:hAnsi="FreeSerif" w:cs="FreeSerif"/>
          <w:sz w:val="24"/>
          <w:szCs w:val="24"/>
          <w:lang w:eastAsia="lt-LT"/>
        </w:rPr>
        <w:t xml:space="preserve">. – XX a. 4 </w:t>
      </w:r>
      <w:proofErr w:type="spellStart"/>
      <w:r w:rsidRPr="00E454A5">
        <w:rPr>
          <w:rFonts w:ascii="FreeSerif" w:eastAsia="Times New Roman" w:hAnsi="FreeSerif" w:cs="FreeSerif"/>
          <w:sz w:val="24"/>
          <w:szCs w:val="24"/>
          <w:lang w:eastAsia="lt-LT"/>
        </w:rPr>
        <w:t>deš</w:t>
      </w:r>
      <w:proofErr w:type="spellEnd"/>
      <w:r w:rsidRPr="00E454A5">
        <w:rPr>
          <w:rFonts w:ascii="FreeSerif" w:eastAsia="Times New Roman" w:hAnsi="FreeSerif" w:cs="FreeSerif"/>
          <w:sz w:val="24"/>
          <w:szCs w:val="24"/>
          <w:lang w:eastAsia="lt-LT"/>
        </w:rPr>
        <w:t>. Aut. Kazys Lukšys</w:t>
      </w:r>
    </w:p>
    <w:p w:rsidR="00D0225B" w:rsidRPr="00E454A5" w:rsidRDefault="00D0225B" w:rsidP="00E454A5">
      <w:pPr>
        <w:spacing w:after="0" w:line="240" w:lineRule="atLeast"/>
        <w:ind w:right="-613" w:firstLine="567"/>
        <w:jc w:val="center"/>
        <w:rPr>
          <w:rFonts w:ascii="FreeSerif" w:eastAsia="Times New Roman" w:hAnsi="FreeSerif" w:cs="FreeSerif"/>
          <w:sz w:val="24"/>
          <w:szCs w:val="24"/>
          <w:lang w:eastAsia="lt-LT"/>
        </w:rPr>
      </w:pPr>
      <w:r w:rsidRPr="00E454A5">
        <w:rPr>
          <w:rFonts w:ascii="FreeSerif" w:eastAsia="Times New Roman" w:hAnsi="FreeSerif" w:cs="FreeSerif"/>
          <w:sz w:val="24"/>
          <w:szCs w:val="24"/>
          <w:lang w:eastAsia="lt-LT"/>
        </w:rPr>
        <w:t>©</w:t>
      </w:r>
      <w:r w:rsidR="00374B87">
        <w:rPr>
          <w:rFonts w:ascii="FreeSerif" w:eastAsia="Times New Roman" w:hAnsi="FreeSerif" w:cs="FreeSerif"/>
          <w:sz w:val="24"/>
          <w:szCs w:val="24"/>
          <w:lang w:eastAsia="lt-LT"/>
        </w:rPr>
        <w:t xml:space="preserve"> </w:t>
      </w:r>
      <w:r w:rsidRPr="00E454A5">
        <w:rPr>
          <w:rFonts w:ascii="FreeSerif" w:eastAsia="Times New Roman" w:hAnsi="FreeSerif" w:cs="FreeSerif"/>
          <w:sz w:val="24"/>
          <w:szCs w:val="24"/>
          <w:lang w:eastAsia="lt-LT"/>
        </w:rPr>
        <w:t xml:space="preserve">Lietuvos nacionalinis muziejus. </w:t>
      </w:r>
      <w:proofErr w:type="spellStart"/>
      <w:r w:rsidRPr="00E454A5">
        <w:rPr>
          <w:rFonts w:ascii="FreeSerif" w:eastAsia="Times New Roman" w:hAnsi="FreeSerif" w:cs="FreeSerif"/>
          <w:sz w:val="24"/>
          <w:szCs w:val="24"/>
          <w:lang w:eastAsia="lt-LT"/>
        </w:rPr>
        <w:t>Inv</w:t>
      </w:r>
      <w:proofErr w:type="spellEnd"/>
      <w:r w:rsidRPr="00E454A5">
        <w:rPr>
          <w:rFonts w:ascii="FreeSerif" w:eastAsia="Times New Roman" w:hAnsi="FreeSerif" w:cs="FreeSerif"/>
          <w:sz w:val="24"/>
          <w:szCs w:val="24"/>
          <w:lang w:eastAsia="lt-LT"/>
        </w:rPr>
        <w:t xml:space="preserve">. Nr. LNM </w:t>
      </w:r>
      <w:proofErr w:type="spellStart"/>
      <w:r w:rsidRPr="00E454A5">
        <w:rPr>
          <w:rFonts w:ascii="FreeSerif" w:eastAsia="Times New Roman" w:hAnsi="FreeSerif" w:cs="FreeSerif"/>
          <w:sz w:val="24"/>
          <w:szCs w:val="24"/>
          <w:lang w:eastAsia="lt-LT"/>
        </w:rPr>
        <w:t>Ft</w:t>
      </w:r>
      <w:proofErr w:type="spellEnd"/>
      <w:r w:rsidRPr="00E454A5">
        <w:rPr>
          <w:rFonts w:ascii="FreeSerif" w:eastAsia="Times New Roman" w:hAnsi="FreeSerif" w:cs="FreeSerif"/>
          <w:sz w:val="24"/>
          <w:szCs w:val="24"/>
          <w:lang w:eastAsia="lt-LT"/>
        </w:rPr>
        <w:t xml:space="preserve"> 10142</w:t>
      </w:r>
    </w:p>
    <w:p w:rsidR="00D0225B" w:rsidRDefault="00D0225B" w:rsidP="00E454A5">
      <w:pPr>
        <w:spacing w:after="0" w:line="240" w:lineRule="atLeast"/>
        <w:ind w:right="-613"/>
        <w:jc w:val="center"/>
        <w:rPr>
          <w:rFonts w:ascii="FreeSerif" w:eastAsia="Times New Roman" w:hAnsi="FreeSerif" w:cs="FreeSerif"/>
          <w:sz w:val="24"/>
          <w:szCs w:val="24"/>
          <w:lang w:eastAsia="lt-LT"/>
        </w:rPr>
      </w:pPr>
      <w:proofErr w:type="spellStart"/>
      <w:r w:rsidRPr="00337EF9">
        <w:rPr>
          <w:rFonts w:ascii="FreeSerif" w:eastAsia="Times New Roman" w:hAnsi="FreeSerif" w:cs="FreeSerif"/>
          <w:sz w:val="24"/>
          <w:szCs w:val="24"/>
          <w:lang w:eastAsia="lt-LT"/>
        </w:rPr>
        <w:t>www.limis.lt</w:t>
      </w:r>
      <w:proofErr w:type="spellEnd"/>
    </w:p>
    <w:p w:rsidR="00D0225B" w:rsidRDefault="00D0225B" w:rsidP="005D76B5">
      <w:pPr>
        <w:spacing w:after="0" w:line="240" w:lineRule="atLeast"/>
        <w:ind w:right="-613" w:firstLine="567"/>
        <w:jc w:val="both"/>
        <w:rPr>
          <w:rFonts w:ascii="FreeSerif" w:eastAsia="Times New Roman" w:hAnsi="FreeSerif" w:cs="FreeSerif"/>
          <w:sz w:val="24"/>
          <w:szCs w:val="24"/>
          <w:lang w:eastAsia="lt-LT"/>
        </w:rPr>
      </w:pPr>
    </w:p>
    <w:p w:rsidR="008357FD" w:rsidRDefault="00080BEE" w:rsidP="008357FD">
      <w:pPr>
        <w:spacing w:after="0" w:line="240" w:lineRule="atLeast"/>
        <w:ind w:right="-613" w:firstLine="567"/>
        <w:jc w:val="both"/>
        <w:rPr>
          <w:rFonts w:ascii="Times New Roman" w:eastAsia="Times New Roman" w:hAnsi="Times New Roman" w:cs="Times New Roman"/>
          <w:sz w:val="24"/>
          <w:szCs w:val="24"/>
          <w:lang w:eastAsia="lt-LT"/>
        </w:rPr>
      </w:pPr>
      <w:r>
        <w:rPr>
          <w:rFonts w:ascii="FreeSerif" w:eastAsia="Times New Roman" w:hAnsi="FreeSerif" w:cs="FreeSerif"/>
          <w:sz w:val="24"/>
          <w:szCs w:val="24"/>
          <w:lang w:eastAsia="lt-LT"/>
        </w:rPr>
        <w:t>Laiko</w:t>
      </w:r>
      <w:r w:rsidR="008357FD">
        <w:rPr>
          <w:rFonts w:ascii="FreeSerif" w:eastAsia="Times New Roman" w:hAnsi="FreeSerif" w:cs="FreeSerif"/>
          <w:sz w:val="24"/>
          <w:szCs w:val="24"/>
          <w:lang w:eastAsia="lt-LT"/>
        </w:rPr>
        <w:t xml:space="preserve"> išbandymus atlaikė </w:t>
      </w:r>
      <w:r w:rsidR="00EF5B86" w:rsidRPr="00F67855">
        <w:rPr>
          <w:rFonts w:ascii="Times New Roman" w:eastAsia="Times New Roman" w:hAnsi="Times New Roman" w:cs="Times New Roman"/>
          <w:sz w:val="24"/>
          <w:szCs w:val="24"/>
          <w:lang w:eastAsia="lt-LT"/>
        </w:rPr>
        <w:t xml:space="preserve">E. </w:t>
      </w:r>
      <w:proofErr w:type="spellStart"/>
      <w:r w:rsidR="00EF5B86" w:rsidRPr="00F67855">
        <w:rPr>
          <w:rFonts w:ascii="Times New Roman" w:eastAsia="Times New Roman" w:hAnsi="Times New Roman" w:cs="Times New Roman"/>
          <w:sz w:val="24"/>
          <w:szCs w:val="24"/>
          <w:lang w:eastAsia="lt-LT"/>
        </w:rPr>
        <w:t>Goldfaino</w:t>
      </w:r>
      <w:proofErr w:type="spellEnd"/>
      <w:r w:rsidR="00EF5B86" w:rsidRPr="00F67855">
        <w:rPr>
          <w:rFonts w:ascii="Times New Roman" w:eastAsia="Times New Roman" w:hAnsi="Times New Roman" w:cs="Times New Roman"/>
          <w:sz w:val="24"/>
          <w:szCs w:val="24"/>
          <w:lang w:eastAsia="lt-LT"/>
        </w:rPr>
        <w:t xml:space="preserve"> nam</w:t>
      </w:r>
      <w:r w:rsidR="00EF5B86">
        <w:rPr>
          <w:rFonts w:ascii="Times New Roman" w:eastAsia="Times New Roman" w:hAnsi="Times New Roman" w:cs="Times New Roman"/>
          <w:sz w:val="24"/>
          <w:szCs w:val="24"/>
          <w:lang w:eastAsia="lt-LT"/>
        </w:rPr>
        <w:t xml:space="preserve">as, kuriame veikė </w:t>
      </w:r>
      <w:r w:rsidR="00EF5B86" w:rsidRPr="00F67855">
        <w:rPr>
          <w:rFonts w:ascii="Times New Roman" w:eastAsia="Times New Roman" w:hAnsi="Times New Roman" w:cs="Times New Roman"/>
          <w:sz w:val="24"/>
          <w:szCs w:val="24"/>
          <w:lang w:eastAsia="lt-LT"/>
        </w:rPr>
        <w:t>elektros ir mechanikos biuras bei urmo prekių sandėlis ,,Progresas“</w:t>
      </w:r>
      <w:r w:rsidR="00EF5B86">
        <w:rPr>
          <w:rFonts w:ascii="Times New Roman" w:eastAsia="Times New Roman" w:hAnsi="Times New Roman" w:cs="Times New Roman"/>
          <w:sz w:val="24"/>
          <w:szCs w:val="24"/>
          <w:lang w:eastAsia="lt-LT"/>
        </w:rPr>
        <w:t xml:space="preserve">, ir šalia buvusi </w:t>
      </w:r>
      <w:proofErr w:type="spellStart"/>
      <w:r w:rsidR="008357FD" w:rsidRPr="00F67855">
        <w:rPr>
          <w:rFonts w:ascii="Times New Roman" w:eastAsia="Times New Roman" w:hAnsi="Times New Roman" w:cs="Times New Roman"/>
          <w:sz w:val="24"/>
          <w:szCs w:val="24"/>
          <w:lang w:eastAsia="lt-LT"/>
        </w:rPr>
        <w:t>Aškenazės</w:t>
      </w:r>
      <w:proofErr w:type="spellEnd"/>
      <w:r w:rsidR="008357FD" w:rsidRPr="00F67855">
        <w:rPr>
          <w:rFonts w:ascii="Times New Roman" w:eastAsia="Times New Roman" w:hAnsi="Times New Roman" w:cs="Times New Roman"/>
          <w:sz w:val="24"/>
          <w:szCs w:val="24"/>
          <w:lang w:eastAsia="lt-LT"/>
        </w:rPr>
        <w:t xml:space="preserve"> vaistinė</w:t>
      </w:r>
      <w:r w:rsidR="00EF5B86">
        <w:rPr>
          <w:rFonts w:ascii="Times New Roman" w:eastAsia="Times New Roman" w:hAnsi="Times New Roman" w:cs="Times New Roman"/>
          <w:sz w:val="24"/>
          <w:szCs w:val="24"/>
          <w:lang w:eastAsia="lt-LT"/>
        </w:rPr>
        <w:t>.</w:t>
      </w:r>
      <w:r w:rsidR="008357FD" w:rsidRPr="00F67855">
        <w:rPr>
          <w:rFonts w:ascii="Times New Roman" w:eastAsia="Times New Roman" w:hAnsi="Times New Roman" w:cs="Times New Roman"/>
          <w:sz w:val="24"/>
          <w:szCs w:val="24"/>
          <w:lang w:eastAsia="lt-LT"/>
        </w:rPr>
        <w:t xml:space="preserve"> </w:t>
      </w:r>
      <w:r w:rsidR="008357FD" w:rsidRPr="006A609A">
        <w:rPr>
          <w:rFonts w:ascii="Times New Roman" w:eastAsia="Times New Roman" w:hAnsi="Times New Roman" w:cs="Times New Roman"/>
          <w:sz w:val="24"/>
          <w:szCs w:val="24"/>
          <w:lang w:eastAsia="lt-LT"/>
        </w:rPr>
        <w:t xml:space="preserve">Čia 1918 m. pabaigoje </w:t>
      </w:r>
      <w:r w:rsidR="008357FD" w:rsidRPr="006A609A">
        <w:rPr>
          <w:rFonts w:ascii="Times New Roman" w:eastAsia="Times New Roman" w:hAnsi="Times New Roman" w:cs="Times New Roman"/>
          <w:sz w:val="24"/>
          <w:szCs w:val="24"/>
          <w:lang w:eastAsia="lt-LT"/>
        </w:rPr>
        <w:lastRenderedPageBreak/>
        <w:t xml:space="preserve">veikė </w:t>
      </w:r>
      <w:r w:rsidR="008357FD">
        <w:rPr>
          <w:rFonts w:ascii="Times New Roman" w:eastAsia="Times New Roman" w:hAnsi="Times New Roman" w:cs="Times New Roman"/>
          <w:sz w:val="24"/>
          <w:szCs w:val="24"/>
          <w:lang w:eastAsia="lt-LT"/>
        </w:rPr>
        <w:t xml:space="preserve">ir </w:t>
      </w:r>
      <w:r w:rsidR="008357FD" w:rsidRPr="006A609A">
        <w:rPr>
          <w:rFonts w:ascii="Times New Roman" w:eastAsia="Times New Roman" w:hAnsi="Times New Roman" w:cs="Times New Roman"/>
          <w:sz w:val="24"/>
          <w:szCs w:val="24"/>
          <w:lang w:eastAsia="lt-LT"/>
        </w:rPr>
        <w:t>pirmoji Utenos apskrities savivaldybė, sukurta Nepriklausomybės akto signataro S</w:t>
      </w:r>
      <w:r w:rsidR="0092210D">
        <w:rPr>
          <w:rFonts w:ascii="Times New Roman" w:eastAsia="Times New Roman" w:hAnsi="Times New Roman" w:cs="Times New Roman"/>
          <w:sz w:val="24"/>
          <w:szCs w:val="24"/>
          <w:lang w:eastAsia="lt-LT"/>
        </w:rPr>
        <w:t>tepono</w:t>
      </w:r>
      <w:r w:rsidR="008357FD" w:rsidRPr="006A609A">
        <w:rPr>
          <w:rFonts w:ascii="Times New Roman" w:eastAsia="Times New Roman" w:hAnsi="Times New Roman" w:cs="Times New Roman"/>
          <w:sz w:val="24"/>
          <w:szCs w:val="24"/>
          <w:lang w:eastAsia="lt-LT"/>
        </w:rPr>
        <w:t xml:space="preserve"> Kairio</w:t>
      </w:r>
      <w:r w:rsidR="00B065E4" w:rsidRPr="00F67855">
        <w:rPr>
          <w:rFonts w:ascii="Times New Roman" w:eastAsia="Times New Roman" w:hAnsi="Times New Roman" w:cs="Times New Roman"/>
          <w:sz w:val="24"/>
          <w:szCs w:val="24"/>
          <w:lang w:eastAsia="lt-LT"/>
        </w:rPr>
        <w:t xml:space="preserve"> (1879–1964)</w:t>
      </w:r>
      <w:r w:rsidR="008357FD" w:rsidRPr="006A609A">
        <w:rPr>
          <w:rFonts w:ascii="Times New Roman" w:eastAsia="Times New Roman" w:hAnsi="Times New Roman" w:cs="Times New Roman"/>
          <w:sz w:val="24"/>
          <w:szCs w:val="24"/>
          <w:lang w:eastAsia="lt-LT"/>
        </w:rPr>
        <w:t xml:space="preserve">. </w:t>
      </w:r>
      <w:r w:rsidR="00600F84">
        <w:rPr>
          <w:rFonts w:ascii="Times New Roman" w:eastAsia="Times New Roman" w:hAnsi="Times New Roman" w:cs="Times New Roman"/>
          <w:sz w:val="24"/>
          <w:szCs w:val="24"/>
          <w:lang w:eastAsia="lt-LT"/>
        </w:rPr>
        <w:t>Dabar j</w:t>
      </w:r>
      <w:r w:rsidR="00170044">
        <w:rPr>
          <w:rFonts w:ascii="Times New Roman" w:eastAsia="Times New Roman" w:hAnsi="Times New Roman" w:cs="Times New Roman"/>
          <w:sz w:val="24"/>
          <w:szCs w:val="24"/>
          <w:lang w:eastAsia="lt-LT"/>
        </w:rPr>
        <w:t xml:space="preserve">uose veiklą vykdo </w:t>
      </w:r>
      <w:r w:rsidR="00170044" w:rsidRPr="006A609A">
        <w:rPr>
          <w:rFonts w:ascii="Times New Roman" w:eastAsia="Times New Roman" w:hAnsi="Times New Roman" w:cs="Times New Roman"/>
          <w:sz w:val="24"/>
          <w:szCs w:val="24"/>
          <w:lang w:eastAsia="lt-LT"/>
        </w:rPr>
        <w:t>A</w:t>
      </w:r>
      <w:r w:rsidR="0092210D">
        <w:rPr>
          <w:rFonts w:ascii="Times New Roman" w:eastAsia="Times New Roman" w:hAnsi="Times New Roman" w:cs="Times New Roman"/>
          <w:sz w:val="24"/>
          <w:szCs w:val="24"/>
          <w:lang w:eastAsia="lt-LT"/>
        </w:rPr>
        <w:t>ntano</w:t>
      </w:r>
      <w:r w:rsidR="00170044" w:rsidRPr="006A609A">
        <w:rPr>
          <w:rFonts w:ascii="Times New Roman" w:eastAsia="Times New Roman" w:hAnsi="Times New Roman" w:cs="Times New Roman"/>
          <w:sz w:val="24"/>
          <w:szCs w:val="24"/>
          <w:lang w:eastAsia="lt-LT"/>
        </w:rPr>
        <w:t xml:space="preserve"> </w:t>
      </w:r>
      <w:proofErr w:type="spellStart"/>
      <w:r w:rsidR="00170044" w:rsidRPr="006A609A">
        <w:rPr>
          <w:rFonts w:ascii="Times New Roman" w:eastAsia="Times New Roman" w:hAnsi="Times New Roman" w:cs="Times New Roman"/>
          <w:sz w:val="24"/>
          <w:szCs w:val="24"/>
          <w:lang w:eastAsia="lt-LT"/>
        </w:rPr>
        <w:t>Namiko</w:t>
      </w:r>
      <w:proofErr w:type="spellEnd"/>
      <w:r w:rsidR="00170044" w:rsidRPr="006A609A">
        <w:rPr>
          <w:rFonts w:ascii="Times New Roman" w:eastAsia="Times New Roman" w:hAnsi="Times New Roman" w:cs="Times New Roman"/>
          <w:sz w:val="24"/>
          <w:szCs w:val="24"/>
          <w:lang w:eastAsia="lt-LT"/>
        </w:rPr>
        <w:t xml:space="preserve"> stebuklu vadinamas</w:t>
      </w:r>
      <w:r w:rsidR="00B065E4">
        <w:rPr>
          <w:rFonts w:ascii="Times New Roman" w:eastAsia="Times New Roman" w:hAnsi="Times New Roman" w:cs="Times New Roman"/>
          <w:sz w:val="24"/>
          <w:szCs w:val="24"/>
          <w:lang w:eastAsia="lt-LT"/>
        </w:rPr>
        <w:t>, 1929 m. įkurtas</w:t>
      </w:r>
      <w:r w:rsidR="00170044" w:rsidRPr="006A609A">
        <w:rPr>
          <w:rFonts w:ascii="Times New Roman" w:eastAsia="Times New Roman" w:hAnsi="Times New Roman" w:cs="Times New Roman"/>
          <w:sz w:val="24"/>
          <w:szCs w:val="24"/>
          <w:lang w:eastAsia="lt-LT"/>
        </w:rPr>
        <w:t xml:space="preserve"> </w:t>
      </w:r>
      <w:r w:rsidR="00B065E4">
        <w:rPr>
          <w:rFonts w:ascii="Times New Roman" w:eastAsia="Times New Roman" w:hAnsi="Times New Roman" w:cs="Times New Roman"/>
          <w:sz w:val="24"/>
          <w:szCs w:val="24"/>
          <w:lang w:eastAsia="lt-LT"/>
        </w:rPr>
        <w:t xml:space="preserve">Utenos kraštotyros </w:t>
      </w:r>
      <w:r w:rsidR="00170044" w:rsidRPr="006A609A">
        <w:rPr>
          <w:rFonts w:ascii="Times New Roman" w:eastAsia="Times New Roman" w:hAnsi="Times New Roman" w:cs="Times New Roman"/>
          <w:sz w:val="24"/>
          <w:szCs w:val="24"/>
          <w:lang w:eastAsia="lt-LT"/>
        </w:rPr>
        <w:t>muziejus</w:t>
      </w:r>
      <w:r w:rsidR="00B065E4">
        <w:rPr>
          <w:rFonts w:ascii="Times New Roman" w:eastAsia="Times New Roman" w:hAnsi="Times New Roman" w:cs="Times New Roman"/>
          <w:sz w:val="24"/>
          <w:szCs w:val="24"/>
          <w:lang w:eastAsia="lt-LT"/>
        </w:rPr>
        <w:t>.</w:t>
      </w:r>
    </w:p>
    <w:p w:rsidR="00B30FCC" w:rsidRDefault="00B30FCC" w:rsidP="008357FD">
      <w:pPr>
        <w:spacing w:after="0" w:line="240" w:lineRule="atLeast"/>
        <w:ind w:right="-613" w:firstLine="567"/>
        <w:jc w:val="both"/>
        <w:rPr>
          <w:rFonts w:ascii="Times New Roman" w:eastAsia="Times New Roman" w:hAnsi="Times New Roman" w:cs="Times New Roman"/>
          <w:sz w:val="24"/>
          <w:szCs w:val="24"/>
          <w:lang w:eastAsia="lt-LT"/>
        </w:rPr>
      </w:pPr>
    </w:p>
    <w:p w:rsidR="00B30FCC" w:rsidRDefault="00B30FCC" w:rsidP="00406BEB">
      <w:pPr>
        <w:spacing w:after="0" w:line="240" w:lineRule="atLeast"/>
        <w:ind w:right="-613"/>
        <w:jc w:val="center"/>
        <w:rPr>
          <w:rFonts w:ascii="FreeSerif" w:eastAsia="Times New Roman" w:hAnsi="FreeSerif" w:cs="FreeSerif"/>
          <w:sz w:val="24"/>
          <w:szCs w:val="24"/>
          <w:lang w:eastAsia="lt-LT"/>
        </w:rPr>
      </w:pPr>
      <w:bookmarkStart w:id="0" w:name="_GoBack"/>
      <w:r>
        <w:rPr>
          <w:rFonts w:ascii="FreeSerif" w:eastAsia="Times New Roman" w:hAnsi="FreeSerif" w:cs="FreeSerif"/>
          <w:noProof/>
          <w:sz w:val="24"/>
          <w:szCs w:val="24"/>
          <w:lang w:eastAsia="lt-LT"/>
        </w:rPr>
        <w:drawing>
          <wp:inline distT="0" distB="0" distL="0" distR="0">
            <wp:extent cx="5753100" cy="3774803"/>
            <wp:effectExtent l="0" t="0" r="0" b="0"/>
            <wp:docPr id="2" name="Paveikslėlis 2" descr="I:\Auks-turtai Utenos kr._Straipsniai\Senos legalios fotos\epaveldo foto\0001-VDUB666299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uks-turtai Utenos kr._Straipsniai\Senos legalios fotos\epaveldo foto\0001-VDUB666299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1744" cy="3773913"/>
                    </a:xfrm>
                    <a:prstGeom prst="rect">
                      <a:avLst/>
                    </a:prstGeom>
                    <a:noFill/>
                    <a:ln>
                      <a:noFill/>
                    </a:ln>
                  </pic:spPr>
                </pic:pic>
              </a:graphicData>
            </a:graphic>
          </wp:inline>
        </w:drawing>
      </w:r>
      <w:bookmarkEnd w:id="0"/>
    </w:p>
    <w:p w:rsidR="00337EF9" w:rsidRPr="00337EF9" w:rsidRDefault="00337EF9" w:rsidP="00337EF9">
      <w:pPr>
        <w:spacing w:after="0" w:line="240" w:lineRule="atLeast"/>
        <w:ind w:firstLine="567"/>
        <w:jc w:val="center"/>
        <w:rPr>
          <w:rFonts w:ascii="FreeSerif" w:eastAsia="Times New Roman" w:hAnsi="FreeSerif" w:cs="FreeSerif"/>
          <w:sz w:val="24"/>
          <w:szCs w:val="24"/>
          <w:lang w:eastAsia="lt-LT"/>
        </w:rPr>
      </w:pPr>
      <w:r w:rsidRPr="00337EF9">
        <w:rPr>
          <w:rFonts w:ascii="FreeSerif" w:eastAsia="Times New Roman" w:hAnsi="FreeSerif" w:cs="FreeSerif"/>
          <w:sz w:val="24"/>
          <w:szCs w:val="24"/>
          <w:lang w:eastAsia="lt-LT"/>
        </w:rPr>
        <w:t>Utenos miest</w:t>
      </w:r>
      <w:r w:rsidR="00406BEB">
        <w:rPr>
          <w:rFonts w:ascii="FreeSerif" w:eastAsia="Times New Roman" w:hAnsi="FreeSerif" w:cs="FreeSerif"/>
          <w:sz w:val="24"/>
          <w:szCs w:val="24"/>
          <w:lang w:eastAsia="lt-LT"/>
        </w:rPr>
        <w:t>as</w:t>
      </w:r>
      <w:r w:rsidRPr="00337EF9">
        <w:rPr>
          <w:rFonts w:ascii="FreeSerif" w:eastAsia="Times New Roman" w:hAnsi="FreeSerif" w:cs="FreeSerif"/>
          <w:sz w:val="24"/>
          <w:szCs w:val="24"/>
          <w:lang w:eastAsia="lt-LT"/>
        </w:rPr>
        <w:t>. 1920 m.</w:t>
      </w:r>
    </w:p>
    <w:p w:rsidR="00337EF9" w:rsidRPr="00337EF9" w:rsidRDefault="00337EF9" w:rsidP="00337EF9">
      <w:pPr>
        <w:spacing w:after="0" w:line="240" w:lineRule="atLeast"/>
        <w:ind w:firstLine="567"/>
        <w:jc w:val="center"/>
        <w:rPr>
          <w:rFonts w:ascii="FreeSerif" w:eastAsia="Times New Roman" w:hAnsi="FreeSerif" w:cs="FreeSerif"/>
          <w:sz w:val="24"/>
          <w:szCs w:val="24"/>
          <w:lang w:eastAsia="lt-LT"/>
        </w:rPr>
      </w:pPr>
      <w:r w:rsidRPr="00337EF9">
        <w:rPr>
          <w:rFonts w:ascii="FreeSerif" w:eastAsia="Times New Roman" w:hAnsi="FreeSerif" w:cs="FreeSerif"/>
          <w:sz w:val="24"/>
          <w:szCs w:val="24"/>
          <w:lang w:eastAsia="lt-LT"/>
        </w:rPr>
        <w:t>©</w:t>
      </w:r>
      <w:r w:rsidR="00836149">
        <w:rPr>
          <w:rFonts w:ascii="FreeSerif" w:eastAsia="Times New Roman" w:hAnsi="FreeSerif" w:cs="FreeSerif"/>
          <w:sz w:val="24"/>
          <w:szCs w:val="24"/>
          <w:lang w:eastAsia="lt-LT"/>
        </w:rPr>
        <w:t xml:space="preserve"> </w:t>
      </w:r>
      <w:r w:rsidRPr="00337EF9">
        <w:rPr>
          <w:rFonts w:ascii="FreeSerif" w:eastAsia="Times New Roman" w:hAnsi="FreeSerif" w:cs="FreeSerif"/>
          <w:sz w:val="24"/>
          <w:szCs w:val="24"/>
          <w:lang w:eastAsia="lt-LT"/>
        </w:rPr>
        <w:t>Vytauto Didžiojo universitetas</w:t>
      </w:r>
    </w:p>
    <w:p w:rsidR="00337EF9" w:rsidRDefault="00337EF9" w:rsidP="00337EF9">
      <w:pPr>
        <w:spacing w:after="0" w:line="240" w:lineRule="atLeast"/>
        <w:ind w:firstLine="567"/>
        <w:jc w:val="center"/>
        <w:rPr>
          <w:rFonts w:ascii="FreeSerif" w:eastAsia="Times New Roman" w:hAnsi="FreeSerif" w:cs="FreeSerif"/>
          <w:sz w:val="24"/>
          <w:szCs w:val="24"/>
          <w:lang w:eastAsia="lt-LT"/>
        </w:rPr>
      </w:pPr>
      <w:proofErr w:type="spellStart"/>
      <w:r w:rsidRPr="00337EF9">
        <w:rPr>
          <w:rFonts w:ascii="FreeSerif" w:eastAsia="Times New Roman" w:hAnsi="FreeSerif" w:cs="FreeSerif"/>
          <w:sz w:val="24"/>
          <w:szCs w:val="24"/>
          <w:lang w:eastAsia="lt-LT"/>
        </w:rPr>
        <w:t>www.limis.lt</w:t>
      </w:r>
      <w:proofErr w:type="spellEnd"/>
    </w:p>
    <w:p w:rsidR="00862497" w:rsidRDefault="00862497" w:rsidP="00BC1390">
      <w:pPr>
        <w:spacing w:after="0" w:line="240" w:lineRule="atLeast"/>
        <w:ind w:right="-613" w:firstLine="567"/>
        <w:jc w:val="both"/>
        <w:rPr>
          <w:rFonts w:ascii="Times New Roman" w:eastAsia="Times New Roman" w:hAnsi="Times New Roman" w:cs="Times New Roman"/>
          <w:sz w:val="24"/>
          <w:szCs w:val="24"/>
          <w:lang w:eastAsia="lt-LT"/>
        </w:rPr>
      </w:pPr>
    </w:p>
    <w:p w:rsidR="00C32BFE" w:rsidRPr="00A114A1" w:rsidRDefault="005D76B5" w:rsidP="00C32BFE">
      <w:pPr>
        <w:spacing w:after="0" w:line="240" w:lineRule="atLeast"/>
        <w:ind w:right="-613" w:firstLine="567"/>
        <w:jc w:val="both"/>
        <w:rPr>
          <w:rFonts w:ascii="Times New Roman" w:hAnsi="Times New Roman" w:cs="Times New Roman"/>
          <w:sz w:val="24"/>
          <w:szCs w:val="24"/>
          <w:lang w:val="en-US"/>
        </w:rPr>
      </w:pPr>
      <w:r>
        <w:rPr>
          <w:rFonts w:ascii="Times New Roman" w:eastAsia="Times New Roman" w:hAnsi="Times New Roman" w:cs="Times New Roman"/>
          <w:sz w:val="24"/>
          <w:szCs w:val="24"/>
          <w:lang w:eastAsia="lt-LT"/>
        </w:rPr>
        <w:t xml:space="preserve">Tad jei ieškote senosios Utenos, ateikite į </w:t>
      </w:r>
      <w:proofErr w:type="spellStart"/>
      <w:r w:rsidR="00BC1390">
        <w:rPr>
          <w:rFonts w:ascii="Times New Roman" w:eastAsia="Times New Roman" w:hAnsi="Times New Roman" w:cs="Times New Roman"/>
          <w:sz w:val="24"/>
          <w:szCs w:val="24"/>
          <w:lang w:eastAsia="lt-LT"/>
        </w:rPr>
        <w:t>Utenio</w:t>
      </w:r>
      <w:proofErr w:type="spellEnd"/>
      <w:r w:rsidR="00BC1390">
        <w:rPr>
          <w:rFonts w:ascii="Times New Roman" w:eastAsia="Times New Roman" w:hAnsi="Times New Roman" w:cs="Times New Roman"/>
          <w:sz w:val="24"/>
          <w:szCs w:val="24"/>
          <w:lang w:eastAsia="lt-LT"/>
        </w:rPr>
        <w:t xml:space="preserve"> </w:t>
      </w:r>
      <w:r w:rsidRPr="00DD0A3C">
        <w:rPr>
          <w:rFonts w:ascii="Times New Roman" w:eastAsia="Times New Roman" w:hAnsi="Times New Roman" w:cs="Times New Roman"/>
          <w:sz w:val="24"/>
          <w:szCs w:val="24"/>
          <w:lang w:eastAsia="lt-LT"/>
        </w:rPr>
        <w:t xml:space="preserve">aikštę. </w:t>
      </w:r>
      <w:r w:rsidR="00BC1390" w:rsidRPr="00DD0A3C">
        <w:rPr>
          <w:rFonts w:ascii="Times New Roman" w:eastAsia="Times New Roman" w:hAnsi="Times New Roman" w:cs="Times New Roman"/>
          <w:sz w:val="24"/>
          <w:szCs w:val="24"/>
          <w:lang w:eastAsia="lt-LT"/>
        </w:rPr>
        <w:t>Kartu su Rinkos aikšte ji žymi į Kultūros vertybių registrą įtraukto senojo miesto teritorijos centrą.</w:t>
      </w:r>
      <w:r w:rsidR="00BC1390">
        <w:rPr>
          <w:rFonts w:ascii="Times New Roman" w:eastAsia="Times New Roman" w:hAnsi="Times New Roman" w:cs="Times New Roman"/>
          <w:sz w:val="24"/>
          <w:szCs w:val="24"/>
          <w:lang w:eastAsia="lt-LT"/>
        </w:rPr>
        <w:t xml:space="preserve"> </w:t>
      </w:r>
      <w:r w:rsidR="00DD0A3C" w:rsidRPr="00DD0A3C">
        <w:rPr>
          <w:rFonts w:ascii="Times New Roman" w:eastAsia="Times New Roman" w:hAnsi="Times New Roman" w:cs="Times New Roman"/>
          <w:sz w:val="24"/>
          <w:szCs w:val="24"/>
          <w:lang w:eastAsia="lt-LT"/>
        </w:rPr>
        <w:t xml:space="preserve">Istorijos eigoje šios erdvės pavadinimas ir išplanavimas ne kartą keitėsi. Ji buvo vadinama Rinkos aikšte, Pirmojo pasaulinio karo metu – Pauliaus </w:t>
      </w:r>
      <w:proofErr w:type="spellStart"/>
      <w:r w:rsidR="00DD0A3C" w:rsidRPr="00DD0A3C">
        <w:rPr>
          <w:rFonts w:ascii="Times New Roman" w:eastAsia="Times New Roman" w:hAnsi="Times New Roman" w:cs="Times New Roman"/>
          <w:sz w:val="24"/>
          <w:szCs w:val="24"/>
          <w:lang w:eastAsia="lt-LT"/>
        </w:rPr>
        <w:t>Hindenburgo</w:t>
      </w:r>
      <w:proofErr w:type="spellEnd"/>
      <w:r w:rsidR="00DD0A3C" w:rsidRPr="00DD0A3C">
        <w:rPr>
          <w:rFonts w:ascii="Times New Roman" w:eastAsia="Times New Roman" w:hAnsi="Times New Roman" w:cs="Times New Roman"/>
          <w:sz w:val="24"/>
          <w:szCs w:val="24"/>
          <w:lang w:eastAsia="lt-LT"/>
        </w:rPr>
        <w:t xml:space="preserve"> aikšte, žmonės aikštę vadino ir Pompos aikšte, nes joje buvo įrengtas hidrantas, 1926 m. miesto plane ji pavadinta Viešąja, nuo 1932 m. – </w:t>
      </w:r>
      <w:proofErr w:type="spellStart"/>
      <w:r w:rsidR="00DD0A3C" w:rsidRPr="00DD0A3C">
        <w:rPr>
          <w:rFonts w:ascii="Times New Roman" w:eastAsia="Times New Roman" w:hAnsi="Times New Roman" w:cs="Times New Roman"/>
          <w:sz w:val="24"/>
          <w:szCs w:val="24"/>
          <w:lang w:eastAsia="lt-LT"/>
        </w:rPr>
        <w:t>Utenio</w:t>
      </w:r>
      <w:proofErr w:type="spellEnd"/>
      <w:r w:rsidR="00DD0A3C" w:rsidRPr="00DD0A3C">
        <w:rPr>
          <w:rFonts w:ascii="Times New Roman" w:eastAsia="Times New Roman" w:hAnsi="Times New Roman" w:cs="Times New Roman"/>
          <w:sz w:val="24"/>
          <w:szCs w:val="24"/>
          <w:lang w:eastAsia="lt-LT"/>
        </w:rPr>
        <w:t xml:space="preserve">, o sovietiniu laikotarpiu – Tarybų aikšte. Dabar aikštei grąžintas legendinio kunigaikščio </w:t>
      </w:r>
      <w:proofErr w:type="spellStart"/>
      <w:r w:rsidR="00DD0A3C" w:rsidRPr="00DD0A3C">
        <w:rPr>
          <w:rFonts w:ascii="Times New Roman" w:eastAsia="Times New Roman" w:hAnsi="Times New Roman" w:cs="Times New Roman"/>
          <w:sz w:val="24"/>
          <w:szCs w:val="24"/>
          <w:lang w:eastAsia="lt-LT"/>
        </w:rPr>
        <w:t>Utenio</w:t>
      </w:r>
      <w:proofErr w:type="spellEnd"/>
      <w:r w:rsidR="00DD0A3C" w:rsidRPr="00DD0A3C">
        <w:rPr>
          <w:rFonts w:ascii="Times New Roman" w:eastAsia="Times New Roman" w:hAnsi="Times New Roman" w:cs="Times New Roman"/>
          <w:sz w:val="24"/>
          <w:szCs w:val="24"/>
          <w:lang w:eastAsia="lt-LT"/>
        </w:rPr>
        <w:t xml:space="preserve"> vardas. </w:t>
      </w:r>
      <w:r w:rsidR="00D17E2F" w:rsidRPr="006A609A">
        <w:rPr>
          <w:rFonts w:ascii="Times New Roman" w:eastAsia="Calibri" w:hAnsi="Times New Roman" w:cs="Times New Roman"/>
          <w:iCs/>
          <w:sz w:val="24"/>
          <w:szCs w:val="24"/>
          <w:lang w:bidi="hi-IN"/>
        </w:rPr>
        <w:t xml:space="preserve">2020 m. aikštės </w:t>
      </w:r>
      <w:r w:rsidR="00BC1390">
        <w:rPr>
          <w:rFonts w:ascii="Times New Roman" w:eastAsia="Calibri" w:hAnsi="Times New Roman" w:cs="Times New Roman"/>
          <w:iCs/>
          <w:sz w:val="24"/>
          <w:szCs w:val="24"/>
          <w:lang w:bidi="hi-IN"/>
        </w:rPr>
        <w:t>viduryje</w:t>
      </w:r>
      <w:r w:rsidR="00D17E2F" w:rsidRPr="006A609A">
        <w:rPr>
          <w:rFonts w:ascii="Times New Roman" w:eastAsia="Calibri" w:hAnsi="Times New Roman" w:cs="Times New Roman"/>
          <w:iCs/>
          <w:sz w:val="24"/>
          <w:szCs w:val="24"/>
          <w:lang w:bidi="hi-IN"/>
        </w:rPr>
        <w:t xml:space="preserve"> </w:t>
      </w:r>
      <w:r w:rsidR="00D17E2F">
        <w:rPr>
          <w:rFonts w:ascii="Times New Roman" w:eastAsia="Calibri" w:hAnsi="Times New Roman" w:cs="Times New Roman"/>
          <w:iCs/>
          <w:sz w:val="24"/>
          <w:szCs w:val="24"/>
          <w:lang w:bidi="hi-IN"/>
        </w:rPr>
        <w:t>,,</w:t>
      </w:r>
      <w:r w:rsidR="00D17E2F" w:rsidRPr="006A609A">
        <w:rPr>
          <w:rFonts w:ascii="Times New Roman" w:eastAsia="Calibri" w:hAnsi="Times New Roman" w:cs="Times New Roman"/>
          <w:iCs/>
          <w:sz w:val="24"/>
          <w:szCs w:val="24"/>
          <w:lang w:bidi="hi-IN"/>
        </w:rPr>
        <w:t>įsispaudė</w:t>
      </w:r>
      <w:r w:rsidR="00D17E2F">
        <w:rPr>
          <w:rFonts w:ascii="Times New Roman" w:eastAsia="Calibri" w:hAnsi="Times New Roman" w:cs="Times New Roman"/>
          <w:iCs/>
          <w:sz w:val="24"/>
          <w:szCs w:val="24"/>
          <w:lang w:bidi="hi-IN"/>
        </w:rPr>
        <w:t>“</w:t>
      </w:r>
      <w:r w:rsidR="00D17E2F" w:rsidRPr="006A609A">
        <w:rPr>
          <w:rFonts w:ascii="Times New Roman" w:eastAsia="Calibri" w:hAnsi="Times New Roman" w:cs="Times New Roman"/>
          <w:iCs/>
          <w:sz w:val="24"/>
          <w:szCs w:val="24"/>
          <w:lang w:bidi="hi-IN"/>
        </w:rPr>
        <w:t xml:space="preserve"> </w:t>
      </w:r>
      <w:r w:rsidR="00BC1390">
        <w:rPr>
          <w:rFonts w:ascii="Times New Roman" w:eastAsia="Calibri" w:hAnsi="Times New Roman" w:cs="Times New Roman"/>
          <w:iCs/>
          <w:sz w:val="24"/>
          <w:szCs w:val="24"/>
          <w:lang w:bidi="hi-IN"/>
        </w:rPr>
        <w:t>miesto</w:t>
      </w:r>
      <w:r w:rsidR="00D17E2F" w:rsidRPr="00DD0A3C">
        <w:rPr>
          <w:rFonts w:ascii="Times New Roman" w:eastAsia="Times New Roman" w:hAnsi="Times New Roman" w:cs="Times New Roman"/>
          <w:sz w:val="24"/>
          <w:szCs w:val="24"/>
          <w:lang w:eastAsia="lt-LT"/>
        </w:rPr>
        <w:t xml:space="preserve"> įkūrėjo</w:t>
      </w:r>
      <w:r w:rsidR="00D17E2F" w:rsidRPr="006A609A">
        <w:rPr>
          <w:rFonts w:ascii="Times New Roman" w:eastAsia="Calibri" w:hAnsi="Times New Roman" w:cs="Times New Roman"/>
          <w:iCs/>
          <w:sz w:val="24"/>
          <w:szCs w:val="24"/>
          <w:lang w:bidi="hi-IN"/>
        </w:rPr>
        <w:t xml:space="preserve"> žirgo pasaga su užrašu „laimės sostinė“ arba, jei užrašą skaitysite iš kitos pusės, „sostinė laimės“ (aut</w:t>
      </w:r>
      <w:r w:rsidR="00D17E2F">
        <w:rPr>
          <w:rFonts w:ascii="Times New Roman" w:eastAsia="Calibri" w:hAnsi="Times New Roman" w:cs="Times New Roman"/>
          <w:iCs/>
          <w:sz w:val="24"/>
          <w:szCs w:val="24"/>
          <w:lang w:bidi="hi-IN"/>
        </w:rPr>
        <w:t xml:space="preserve">. </w:t>
      </w:r>
      <w:r w:rsidR="00D17E2F" w:rsidRPr="006A609A">
        <w:rPr>
          <w:rFonts w:ascii="Times New Roman" w:eastAsia="Calibri" w:hAnsi="Times New Roman" w:cs="Times New Roman"/>
          <w:iCs/>
          <w:sz w:val="24"/>
          <w:szCs w:val="24"/>
          <w:lang w:bidi="hi-IN"/>
        </w:rPr>
        <w:t xml:space="preserve">Vytautas </w:t>
      </w:r>
      <w:proofErr w:type="spellStart"/>
      <w:r w:rsidR="00D17E2F" w:rsidRPr="006A609A">
        <w:rPr>
          <w:rFonts w:ascii="Times New Roman" w:eastAsia="Calibri" w:hAnsi="Times New Roman" w:cs="Times New Roman"/>
          <w:iCs/>
          <w:sz w:val="24"/>
          <w:szCs w:val="24"/>
          <w:lang w:bidi="hi-IN"/>
        </w:rPr>
        <w:t>Šemelis</w:t>
      </w:r>
      <w:proofErr w:type="spellEnd"/>
      <w:r w:rsidR="00D17E2F" w:rsidRPr="006A609A">
        <w:rPr>
          <w:rFonts w:ascii="Times New Roman" w:eastAsia="Calibri" w:hAnsi="Times New Roman" w:cs="Times New Roman"/>
          <w:iCs/>
          <w:sz w:val="24"/>
          <w:szCs w:val="24"/>
          <w:lang w:bidi="hi-IN"/>
        </w:rPr>
        <w:t>).</w:t>
      </w:r>
      <w:r w:rsidR="00C32BFE">
        <w:rPr>
          <w:rFonts w:ascii="Times New Roman" w:eastAsia="Calibri" w:hAnsi="Times New Roman" w:cs="Times New Roman"/>
          <w:iCs/>
          <w:sz w:val="24"/>
          <w:szCs w:val="24"/>
          <w:lang w:bidi="hi-IN"/>
        </w:rPr>
        <w:t xml:space="preserve"> Čia, į</w:t>
      </w:r>
      <w:r w:rsidR="00C32BFE" w:rsidRPr="0038524B">
        <w:rPr>
          <w:rFonts w:ascii="Times New Roman" w:hAnsi="Times New Roman" w:cs="Times New Roman"/>
          <w:sz w:val="24"/>
          <w:szCs w:val="24"/>
        </w:rPr>
        <w:t xml:space="preserve"> mobilųjį įrenginį įsidiegus mobiliąją aplikaciją „Utenos laimės kelias“, </w:t>
      </w:r>
      <w:r w:rsidR="00C32BFE">
        <w:rPr>
          <w:rFonts w:ascii="Times New Roman" w:hAnsi="Times New Roman" w:cs="Times New Roman"/>
          <w:sz w:val="24"/>
          <w:szCs w:val="24"/>
        </w:rPr>
        <w:t xml:space="preserve">galima ,,susitikti“ ir su animuotu miesto burmistru. </w:t>
      </w:r>
    </w:p>
    <w:p w:rsidR="00C32BFE" w:rsidRDefault="00C32BFE" w:rsidP="00BC1390">
      <w:pPr>
        <w:spacing w:after="0" w:line="240" w:lineRule="atLeast"/>
        <w:ind w:right="-613" w:firstLine="567"/>
        <w:jc w:val="both"/>
        <w:rPr>
          <w:rFonts w:ascii="Times New Roman" w:eastAsia="Calibri" w:hAnsi="Times New Roman" w:cs="Times New Roman"/>
          <w:iCs/>
          <w:sz w:val="24"/>
          <w:szCs w:val="24"/>
          <w:lang w:bidi="hi-IN"/>
        </w:rPr>
      </w:pPr>
    </w:p>
    <w:p w:rsidR="00C32BFE" w:rsidRDefault="00EC406C" w:rsidP="00EC406C">
      <w:pPr>
        <w:spacing w:after="0" w:line="240" w:lineRule="atLeast"/>
        <w:ind w:right="-613"/>
        <w:jc w:val="center"/>
        <w:rPr>
          <w:rFonts w:ascii="Times New Roman" w:eastAsia="Calibri" w:hAnsi="Times New Roman" w:cs="Times New Roman"/>
          <w:iCs/>
          <w:sz w:val="24"/>
          <w:szCs w:val="24"/>
          <w:lang w:bidi="hi-IN"/>
        </w:rPr>
      </w:pPr>
      <w:r>
        <w:rPr>
          <w:rFonts w:ascii="Times New Roman" w:eastAsia="Calibri" w:hAnsi="Times New Roman" w:cs="Times New Roman"/>
          <w:iCs/>
          <w:noProof/>
          <w:sz w:val="24"/>
          <w:szCs w:val="24"/>
          <w:lang w:eastAsia="lt-LT"/>
        </w:rPr>
        <w:lastRenderedPageBreak/>
        <w:drawing>
          <wp:inline distT="0" distB="0" distL="0" distR="0">
            <wp:extent cx="5731510" cy="3242986"/>
            <wp:effectExtent l="0" t="0" r="2540" b="0"/>
            <wp:docPr id="7" name="Paveikslėlis 7" descr="D:\Auks-turtai Utenos kr._Straipsniai\3 Senoji Utena_reikia dabart foto\2023-03-13 Pateikti viešinimui\Utenos muziejus ir burmis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uks-turtai Utenos kr._Straipsniai\3 Senoji Utena_reikia dabart foto\2023-03-13 Pateikti viešinimui\Utenos muziejus ir burmistra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42986"/>
                    </a:xfrm>
                    <a:prstGeom prst="rect">
                      <a:avLst/>
                    </a:prstGeom>
                    <a:noFill/>
                    <a:ln>
                      <a:noFill/>
                    </a:ln>
                  </pic:spPr>
                </pic:pic>
              </a:graphicData>
            </a:graphic>
          </wp:inline>
        </w:drawing>
      </w:r>
    </w:p>
    <w:p w:rsidR="00862497" w:rsidRDefault="00862497" w:rsidP="00730A58">
      <w:pPr>
        <w:spacing w:after="0" w:line="240" w:lineRule="atLeast"/>
        <w:ind w:right="-613"/>
        <w:jc w:val="center"/>
        <w:rPr>
          <w:rFonts w:ascii="Times New Roman" w:eastAsia="Calibri" w:hAnsi="Times New Roman" w:cs="Times New Roman"/>
          <w:iCs/>
          <w:sz w:val="24"/>
          <w:szCs w:val="24"/>
          <w:lang w:bidi="hi-IN"/>
        </w:rPr>
      </w:pPr>
      <w:r w:rsidRPr="00EC406C">
        <w:rPr>
          <w:rFonts w:ascii="Times New Roman" w:eastAsia="Calibri" w:hAnsi="Times New Roman" w:cs="Times New Roman"/>
          <w:iCs/>
          <w:sz w:val="24"/>
          <w:szCs w:val="24"/>
          <w:lang w:bidi="hi-IN"/>
        </w:rPr>
        <w:t>Utenos kraštotyros muziejus</w:t>
      </w:r>
      <w:r w:rsidR="00C32110" w:rsidRPr="00C32110">
        <w:rPr>
          <w:rFonts w:ascii="Times New Roman" w:eastAsia="Calibri" w:hAnsi="Times New Roman" w:cs="Times New Roman"/>
          <w:iCs/>
          <w:sz w:val="24"/>
          <w:szCs w:val="24"/>
          <w:lang w:bidi="hi-IN"/>
        </w:rPr>
        <w:t xml:space="preserve"> </w:t>
      </w:r>
      <w:r w:rsidR="00C32110">
        <w:rPr>
          <w:rFonts w:ascii="Times New Roman" w:eastAsia="Calibri" w:hAnsi="Times New Roman" w:cs="Times New Roman"/>
          <w:iCs/>
          <w:sz w:val="24"/>
          <w:szCs w:val="24"/>
          <w:lang w:bidi="hi-IN"/>
        </w:rPr>
        <w:t xml:space="preserve">ir </w:t>
      </w:r>
      <w:r w:rsidR="00C32110" w:rsidRPr="0038524B">
        <w:rPr>
          <w:rFonts w:ascii="Times New Roman" w:hAnsi="Times New Roman" w:cs="Times New Roman"/>
          <w:sz w:val="24"/>
          <w:szCs w:val="24"/>
        </w:rPr>
        <w:t>m</w:t>
      </w:r>
      <w:r w:rsidR="00C32110">
        <w:rPr>
          <w:rFonts w:ascii="Times New Roman" w:hAnsi="Times New Roman" w:cs="Times New Roman"/>
          <w:sz w:val="24"/>
          <w:szCs w:val="24"/>
        </w:rPr>
        <w:t xml:space="preserve">aršruto </w:t>
      </w:r>
      <w:r w:rsidR="00C32110" w:rsidRPr="0038524B">
        <w:rPr>
          <w:rFonts w:ascii="Times New Roman" w:hAnsi="Times New Roman" w:cs="Times New Roman"/>
          <w:sz w:val="24"/>
          <w:szCs w:val="24"/>
        </w:rPr>
        <w:t>„Utenos laimės kelias“</w:t>
      </w:r>
      <w:r w:rsidR="00C32110">
        <w:rPr>
          <w:rFonts w:ascii="Times New Roman" w:hAnsi="Times New Roman" w:cs="Times New Roman"/>
          <w:sz w:val="24"/>
          <w:szCs w:val="24"/>
        </w:rPr>
        <w:t xml:space="preserve"> </w:t>
      </w:r>
      <w:r w:rsidR="00C32110">
        <w:rPr>
          <w:rFonts w:ascii="Times New Roman" w:eastAsia="Calibri" w:hAnsi="Times New Roman" w:cs="Times New Roman"/>
          <w:iCs/>
          <w:sz w:val="24"/>
          <w:szCs w:val="24"/>
          <w:lang w:bidi="hi-IN"/>
        </w:rPr>
        <w:t xml:space="preserve">papildytos realybės personažas – </w:t>
      </w:r>
      <w:r w:rsidR="00C32110">
        <w:rPr>
          <w:rFonts w:ascii="Times New Roman" w:hAnsi="Times New Roman" w:cs="Times New Roman"/>
          <w:sz w:val="24"/>
          <w:szCs w:val="24"/>
        </w:rPr>
        <w:t>miesto burmistras</w:t>
      </w:r>
      <w:r w:rsidRPr="00EC406C">
        <w:rPr>
          <w:rFonts w:ascii="Times New Roman" w:eastAsia="Calibri" w:hAnsi="Times New Roman" w:cs="Times New Roman"/>
          <w:iCs/>
          <w:sz w:val="24"/>
          <w:szCs w:val="24"/>
          <w:lang w:bidi="hi-IN"/>
        </w:rPr>
        <w:t>. 2023</w:t>
      </w:r>
      <w:r w:rsidR="00730A58" w:rsidRPr="00EC406C">
        <w:rPr>
          <w:rFonts w:ascii="Times New Roman" w:eastAsia="Calibri" w:hAnsi="Times New Roman" w:cs="Times New Roman"/>
          <w:iCs/>
          <w:sz w:val="24"/>
          <w:szCs w:val="24"/>
          <w:lang w:bidi="hi-IN"/>
        </w:rPr>
        <w:t xml:space="preserve"> m. Aut. Jūratė Brasiūnienė</w:t>
      </w:r>
    </w:p>
    <w:p w:rsidR="00862497" w:rsidRPr="00BC3FC4" w:rsidRDefault="00862497" w:rsidP="00BC1390">
      <w:pPr>
        <w:spacing w:after="0" w:line="240" w:lineRule="atLeast"/>
        <w:ind w:right="-613" w:firstLine="567"/>
        <w:jc w:val="both"/>
        <w:rPr>
          <w:rFonts w:ascii="Times New Roman" w:eastAsia="Times New Roman" w:hAnsi="Times New Roman" w:cs="Times New Roman"/>
          <w:sz w:val="24"/>
          <w:szCs w:val="24"/>
          <w:lang w:eastAsia="lt-LT"/>
        </w:rPr>
      </w:pPr>
    </w:p>
    <w:p w:rsidR="00DA16ED" w:rsidRDefault="00215D42" w:rsidP="00DA16ED">
      <w:pPr>
        <w:spacing w:after="0" w:line="240" w:lineRule="atLeast"/>
        <w:ind w:right="-613"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Jei </w:t>
      </w:r>
      <w:r w:rsidR="00BD159C">
        <w:rPr>
          <w:rFonts w:ascii="Times New Roman" w:eastAsia="Times New Roman" w:hAnsi="Times New Roman" w:cs="Times New Roman"/>
          <w:sz w:val="24"/>
          <w:szCs w:val="24"/>
          <w:lang w:eastAsia="lt-LT"/>
        </w:rPr>
        <w:t xml:space="preserve">vertinate konkretumą, pasirinkite </w:t>
      </w:r>
      <w:r w:rsidR="000B7724">
        <w:rPr>
          <w:rFonts w:ascii="Times New Roman" w:eastAsia="Times New Roman" w:hAnsi="Times New Roman" w:cs="Times New Roman"/>
          <w:sz w:val="24"/>
          <w:szCs w:val="24"/>
          <w:lang w:eastAsia="lt-LT"/>
        </w:rPr>
        <w:t xml:space="preserve">tikslų </w:t>
      </w:r>
      <w:r w:rsidR="00BD159C">
        <w:rPr>
          <w:rFonts w:ascii="Times New Roman" w:eastAsia="Times New Roman" w:hAnsi="Times New Roman" w:cs="Times New Roman"/>
          <w:sz w:val="24"/>
          <w:szCs w:val="24"/>
          <w:lang w:eastAsia="lt-LT"/>
        </w:rPr>
        <w:t>adresą</w:t>
      </w:r>
      <w:r w:rsidR="000B7724">
        <w:rPr>
          <w:rFonts w:ascii="Times New Roman" w:eastAsia="Times New Roman" w:hAnsi="Times New Roman" w:cs="Times New Roman"/>
          <w:sz w:val="24"/>
          <w:szCs w:val="24"/>
          <w:lang w:eastAsia="lt-LT"/>
        </w:rPr>
        <w:t>:</w:t>
      </w:r>
      <w:r w:rsidR="00BD159C">
        <w:rPr>
          <w:rFonts w:ascii="Times New Roman" w:eastAsia="Times New Roman" w:hAnsi="Times New Roman" w:cs="Times New Roman"/>
          <w:sz w:val="24"/>
          <w:szCs w:val="24"/>
          <w:lang w:eastAsia="lt-LT"/>
        </w:rPr>
        <w:t xml:space="preserve"> </w:t>
      </w:r>
      <w:proofErr w:type="spellStart"/>
      <w:r w:rsidR="005D76B5">
        <w:rPr>
          <w:rFonts w:ascii="Times New Roman" w:eastAsia="Times New Roman" w:hAnsi="Times New Roman" w:cs="Times New Roman"/>
          <w:sz w:val="24"/>
          <w:szCs w:val="24"/>
          <w:lang w:eastAsia="lt-LT"/>
        </w:rPr>
        <w:t>Utenio</w:t>
      </w:r>
      <w:proofErr w:type="spellEnd"/>
      <w:r w:rsidR="005D76B5">
        <w:rPr>
          <w:rFonts w:ascii="Times New Roman" w:eastAsia="Times New Roman" w:hAnsi="Times New Roman" w:cs="Times New Roman"/>
          <w:sz w:val="24"/>
          <w:szCs w:val="24"/>
          <w:lang w:eastAsia="lt-LT"/>
        </w:rPr>
        <w:t xml:space="preserve"> </w:t>
      </w:r>
      <w:r w:rsidR="005D76B5" w:rsidRPr="00F67855">
        <w:rPr>
          <w:rFonts w:ascii="Times New Roman" w:eastAsia="Times New Roman" w:hAnsi="Times New Roman" w:cs="Times New Roman"/>
          <w:sz w:val="24"/>
          <w:szCs w:val="24"/>
          <w:lang w:eastAsia="lt-LT"/>
        </w:rPr>
        <w:t>a. 3</w:t>
      </w:r>
      <w:r w:rsidR="00BC1390">
        <w:rPr>
          <w:rFonts w:ascii="Times New Roman" w:eastAsia="Times New Roman" w:hAnsi="Times New Roman" w:cs="Times New Roman"/>
          <w:sz w:val="24"/>
          <w:szCs w:val="24"/>
          <w:lang w:eastAsia="lt-LT"/>
        </w:rPr>
        <w:t xml:space="preserve">. Čia rasite </w:t>
      </w:r>
      <w:r w:rsidR="005D76B5" w:rsidRPr="00F67855">
        <w:rPr>
          <w:rFonts w:ascii="Times New Roman" w:eastAsia="Times New Roman" w:hAnsi="Times New Roman" w:cs="Times New Roman"/>
          <w:sz w:val="24"/>
          <w:szCs w:val="24"/>
          <w:lang w:eastAsia="lt-LT"/>
        </w:rPr>
        <w:t>Utenos kraštotyros muziejų</w:t>
      </w:r>
      <w:r w:rsidR="00F20256">
        <w:rPr>
          <w:rFonts w:ascii="Times New Roman" w:eastAsia="Times New Roman" w:hAnsi="Times New Roman" w:cs="Times New Roman"/>
          <w:sz w:val="24"/>
          <w:szCs w:val="24"/>
          <w:lang w:eastAsia="lt-LT"/>
        </w:rPr>
        <w:t>, t</w:t>
      </w:r>
      <w:r w:rsidR="005D76B5" w:rsidRPr="00F67855">
        <w:rPr>
          <w:rFonts w:ascii="Times New Roman" w:eastAsia="Times New Roman" w:hAnsi="Times New Roman" w:cs="Times New Roman"/>
          <w:sz w:val="24"/>
          <w:szCs w:val="24"/>
          <w:lang w:eastAsia="lt-LT"/>
        </w:rPr>
        <w:t xml:space="preserve">arp </w:t>
      </w:r>
      <w:r w:rsidR="00D414DD">
        <w:rPr>
          <w:rFonts w:ascii="Times New Roman" w:eastAsia="Times New Roman" w:hAnsi="Times New Roman" w:cs="Times New Roman"/>
          <w:sz w:val="24"/>
          <w:szCs w:val="24"/>
          <w:lang w:eastAsia="lt-LT"/>
        </w:rPr>
        <w:t xml:space="preserve">kurio </w:t>
      </w:r>
      <w:r w:rsidR="005D76B5">
        <w:rPr>
          <w:rFonts w:ascii="Times New Roman" w:eastAsia="Times New Roman" w:hAnsi="Times New Roman" w:cs="Times New Roman"/>
          <w:sz w:val="24"/>
          <w:szCs w:val="24"/>
          <w:lang w:eastAsia="lt-LT"/>
        </w:rPr>
        <w:t xml:space="preserve">sienų </w:t>
      </w:r>
      <w:r w:rsidR="00F20256">
        <w:rPr>
          <w:rFonts w:ascii="Times New Roman" w:eastAsia="Times New Roman" w:hAnsi="Times New Roman" w:cs="Times New Roman"/>
          <w:sz w:val="24"/>
          <w:szCs w:val="24"/>
          <w:lang w:eastAsia="lt-LT"/>
        </w:rPr>
        <w:t>paklaidžiosite</w:t>
      </w:r>
      <w:r w:rsidR="00F20256" w:rsidRPr="006A609A">
        <w:rPr>
          <w:rFonts w:ascii="Times New Roman" w:eastAsia="Times New Roman" w:hAnsi="Times New Roman" w:cs="Times New Roman"/>
          <w:sz w:val="24"/>
          <w:szCs w:val="24"/>
          <w:lang w:eastAsia="lt-LT"/>
        </w:rPr>
        <w:t xml:space="preserve"> </w:t>
      </w:r>
      <w:r w:rsidR="00F20256">
        <w:rPr>
          <w:rFonts w:ascii="Times New Roman" w:eastAsia="Times New Roman" w:hAnsi="Times New Roman" w:cs="Times New Roman"/>
          <w:sz w:val="24"/>
          <w:szCs w:val="24"/>
          <w:lang w:eastAsia="lt-LT"/>
        </w:rPr>
        <w:t xml:space="preserve">įvairių laikotarpių Utenoje, </w:t>
      </w:r>
      <w:r w:rsidR="005D76B5">
        <w:rPr>
          <w:rFonts w:ascii="Times New Roman" w:eastAsia="Times New Roman" w:hAnsi="Times New Roman" w:cs="Times New Roman"/>
          <w:sz w:val="24"/>
          <w:szCs w:val="24"/>
          <w:lang w:eastAsia="lt-LT"/>
        </w:rPr>
        <w:t>išvys</w:t>
      </w:r>
      <w:r w:rsidR="00F20256">
        <w:rPr>
          <w:rFonts w:ascii="Times New Roman" w:eastAsia="Times New Roman" w:hAnsi="Times New Roman" w:cs="Times New Roman"/>
          <w:sz w:val="24"/>
          <w:szCs w:val="24"/>
          <w:lang w:eastAsia="lt-LT"/>
        </w:rPr>
        <w:t>ite</w:t>
      </w:r>
      <w:r w:rsidR="005D76B5">
        <w:rPr>
          <w:rFonts w:ascii="Times New Roman" w:eastAsia="Times New Roman" w:hAnsi="Times New Roman" w:cs="Times New Roman"/>
          <w:sz w:val="24"/>
          <w:szCs w:val="24"/>
          <w:lang w:eastAsia="lt-LT"/>
        </w:rPr>
        <w:t xml:space="preserve"> tai, ko laikas nepagailėjo po atviru dangumi</w:t>
      </w:r>
      <w:r w:rsidR="00F20256">
        <w:rPr>
          <w:rFonts w:ascii="Times New Roman" w:eastAsia="Times New Roman" w:hAnsi="Times New Roman" w:cs="Times New Roman"/>
          <w:sz w:val="24"/>
          <w:szCs w:val="24"/>
          <w:lang w:eastAsia="lt-LT"/>
        </w:rPr>
        <w:t>.</w:t>
      </w:r>
    </w:p>
    <w:p w:rsidR="000D1741" w:rsidRPr="004E484F" w:rsidRDefault="004A0CB3" w:rsidP="000D1741">
      <w:pPr>
        <w:spacing w:after="0" w:line="240" w:lineRule="atLeast"/>
        <w:ind w:right="-613" w:firstLine="567"/>
        <w:jc w:val="both"/>
        <w:rPr>
          <w:rStyle w:val="Hipersaitas"/>
          <w:rFonts w:ascii="Open Sans" w:hAnsi="Open Sans"/>
          <w:sz w:val="24"/>
          <w:szCs w:val="24"/>
          <w:shd w:val="clear" w:color="auto" w:fill="FFFFFF"/>
        </w:rPr>
      </w:pPr>
      <w:r>
        <w:rPr>
          <w:rFonts w:ascii="Times New Roman" w:eastAsia="Times New Roman" w:hAnsi="Times New Roman" w:cs="Times New Roman"/>
          <w:bCs/>
          <w:sz w:val="24"/>
          <w:szCs w:val="24"/>
          <w:lang w:eastAsia="lt-LT"/>
        </w:rPr>
        <w:t xml:space="preserve">O jei </w:t>
      </w:r>
      <w:r w:rsidR="00BD159C">
        <w:rPr>
          <w:rFonts w:ascii="Times New Roman" w:eastAsia="Times New Roman" w:hAnsi="Times New Roman" w:cs="Times New Roman"/>
          <w:bCs/>
          <w:sz w:val="24"/>
          <w:szCs w:val="24"/>
          <w:lang w:eastAsia="lt-LT"/>
        </w:rPr>
        <w:t xml:space="preserve">mėgstate pamankštinti kojas, </w:t>
      </w:r>
      <w:r w:rsidR="00C66CB3">
        <w:rPr>
          <w:rFonts w:ascii="Times New Roman" w:eastAsia="Times New Roman" w:hAnsi="Times New Roman" w:cs="Times New Roman"/>
          <w:bCs/>
          <w:sz w:val="24"/>
          <w:szCs w:val="24"/>
          <w:lang w:eastAsia="lt-LT"/>
        </w:rPr>
        <w:t>gali</w:t>
      </w:r>
      <w:r w:rsidR="00BD159C">
        <w:rPr>
          <w:rFonts w:ascii="Times New Roman" w:eastAsia="Times New Roman" w:hAnsi="Times New Roman" w:cs="Times New Roman"/>
          <w:bCs/>
          <w:sz w:val="24"/>
          <w:szCs w:val="24"/>
          <w:lang w:eastAsia="lt-LT"/>
        </w:rPr>
        <w:t>te</w:t>
      </w:r>
      <w:r w:rsidR="00C66CB3">
        <w:rPr>
          <w:rFonts w:ascii="Times New Roman" w:eastAsia="Times New Roman" w:hAnsi="Times New Roman" w:cs="Times New Roman"/>
          <w:bCs/>
          <w:sz w:val="24"/>
          <w:szCs w:val="24"/>
          <w:lang w:eastAsia="lt-LT"/>
        </w:rPr>
        <w:t xml:space="preserve"> pasivaikščioti </w:t>
      </w:r>
      <w:r w:rsidR="00FC36C6">
        <w:rPr>
          <w:rFonts w:ascii="Times New Roman" w:eastAsia="Times New Roman" w:hAnsi="Times New Roman" w:cs="Times New Roman"/>
          <w:bCs/>
          <w:sz w:val="24"/>
          <w:szCs w:val="24"/>
          <w:lang w:eastAsia="lt-LT"/>
        </w:rPr>
        <w:t>senąją Uteną pristatančiu maršrutu ,,Senųjų pastatų istorijos“</w:t>
      </w:r>
      <w:r w:rsidR="00C32BFE">
        <w:rPr>
          <w:rFonts w:ascii="Times New Roman" w:eastAsia="Times New Roman" w:hAnsi="Times New Roman" w:cs="Times New Roman"/>
          <w:bCs/>
          <w:sz w:val="24"/>
          <w:szCs w:val="24"/>
          <w:lang w:eastAsia="lt-LT"/>
        </w:rPr>
        <w:t xml:space="preserve"> arba </w:t>
      </w:r>
      <w:r w:rsidR="00FC36C6">
        <w:rPr>
          <w:rFonts w:ascii="Times New Roman" w:eastAsia="Times New Roman" w:hAnsi="Times New Roman" w:cs="Times New Roman"/>
          <w:bCs/>
          <w:sz w:val="24"/>
          <w:szCs w:val="24"/>
          <w:lang w:eastAsia="lt-LT"/>
        </w:rPr>
        <w:t xml:space="preserve">žaisdami </w:t>
      </w:r>
      <w:r w:rsidR="00FC36C6" w:rsidRPr="00DA16ED">
        <w:rPr>
          <w:rFonts w:ascii="Times New Roman" w:eastAsia="Times New Roman" w:hAnsi="Times New Roman" w:cs="Times New Roman"/>
          <w:bCs/>
          <w:sz w:val="24"/>
          <w:szCs w:val="24"/>
          <w:lang w:eastAsia="lt-LT"/>
        </w:rPr>
        <w:t xml:space="preserve">savarankiškam miesto pažinimui </w:t>
      </w:r>
      <w:r w:rsidR="00FC36C6">
        <w:rPr>
          <w:rFonts w:ascii="Times New Roman" w:eastAsia="Times New Roman" w:hAnsi="Times New Roman" w:cs="Times New Roman"/>
          <w:bCs/>
          <w:sz w:val="24"/>
          <w:szCs w:val="24"/>
          <w:lang w:eastAsia="lt-LT"/>
        </w:rPr>
        <w:t xml:space="preserve">skirtą </w:t>
      </w:r>
      <w:r w:rsidR="00095068" w:rsidRPr="00DA16ED">
        <w:rPr>
          <w:rFonts w:ascii="Times New Roman" w:eastAsia="Times New Roman" w:hAnsi="Times New Roman" w:cs="Times New Roman"/>
          <w:bCs/>
          <w:sz w:val="24"/>
          <w:szCs w:val="24"/>
          <w:lang w:eastAsia="lt-LT"/>
        </w:rPr>
        <w:t>orientacinį žaidimą ,,Europos kultūros ženklai Utenoje”</w:t>
      </w:r>
      <w:r w:rsidR="00C32BFE">
        <w:rPr>
          <w:rFonts w:ascii="Times New Roman" w:eastAsia="Times New Roman" w:hAnsi="Times New Roman" w:cs="Times New Roman"/>
          <w:bCs/>
          <w:sz w:val="24"/>
          <w:szCs w:val="24"/>
          <w:lang w:eastAsia="lt-LT"/>
        </w:rPr>
        <w:t xml:space="preserve">. </w:t>
      </w:r>
      <w:r w:rsidR="000D1741" w:rsidRPr="004E484F">
        <w:rPr>
          <w:rFonts w:ascii="Times New Roman" w:hAnsi="Times New Roman" w:cs="Times New Roman"/>
          <w:sz w:val="24"/>
          <w:szCs w:val="24"/>
        </w:rPr>
        <w:t>Daugiau informacijos – Utenos turizmo informacijos centro svetainėje:</w:t>
      </w:r>
      <w:r w:rsidR="00C32BFE" w:rsidRPr="004E484F">
        <w:rPr>
          <w:rFonts w:ascii="Times New Roman" w:hAnsi="Times New Roman" w:cs="Times New Roman"/>
          <w:sz w:val="24"/>
          <w:szCs w:val="24"/>
        </w:rPr>
        <w:t xml:space="preserve"> </w:t>
      </w:r>
      <w:hyperlink r:id="rId16" w:history="1">
        <w:r w:rsidR="000D1741" w:rsidRPr="004E484F">
          <w:rPr>
            <w:rStyle w:val="Hipersaitas"/>
            <w:rFonts w:ascii="Open Sans" w:hAnsi="Open Sans"/>
            <w:sz w:val="24"/>
            <w:szCs w:val="24"/>
            <w:shd w:val="clear" w:color="auto" w:fill="FFFFFF"/>
          </w:rPr>
          <w:t>https://www.utenainfo.lt/marsrutai/</w:t>
        </w:r>
      </w:hyperlink>
    </w:p>
    <w:sectPr w:rsidR="000D1741" w:rsidRPr="004E484F">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eeSerif">
    <w:altName w:val="Times New Roman"/>
    <w:panose1 w:val="00000000000000000000"/>
    <w:charset w:val="EE"/>
    <w:family w:val="auto"/>
    <w:notTrueType/>
    <w:pitch w:val="default"/>
    <w:sig w:usb0="00000005" w:usb1="00000000" w:usb2="00000000" w:usb3="00000000" w:csb0="00000002" w:csb1="00000000"/>
  </w:font>
  <w:font w:name="Open Sans">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50327"/>
    <w:multiLevelType w:val="hybridMultilevel"/>
    <w:tmpl w:val="0256E4D4"/>
    <w:lvl w:ilvl="0" w:tplc="497C69AA">
      <w:start w:val="1"/>
      <w:numFmt w:val="decimal"/>
      <w:lvlText w:val="%1."/>
      <w:lvlJc w:val="left"/>
      <w:pPr>
        <w:ind w:left="928"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3B9D3F3A"/>
    <w:multiLevelType w:val="multilevel"/>
    <w:tmpl w:val="63201FB6"/>
    <w:lvl w:ilvl="0">
      <w:start w:val="1"/>
      <w:numFmt w:val="decimal"/>
      <w:lvlText w:val="%1."/>
      <w:lvlJc w:val="left"/>
      <w:pPr>
        <w:ind w:left="644" w:hanging="360"/>
      </w:pPr>
      <w:rPr>
        <w:rFonts w:ascii="Arial" w:hAnsi="Arial" w:cs="Arial" w:hint="default"/>
        <w:color w:val="auto"/>
        <w:sz w:val="24"/>
        <w:szCs w:val="24"/>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3FA25EAD"/>
    <w:multiLevelType w:val="hybridMultilevel"/>
    <w:tmpl w:val="22AEB732"/>
    <w:lvl w:ilvl="0" w:tplc="ACF815E2">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5F6B5C42"/>
    <w:multiLevelType w:val="hybridMultilevel"/>
    <w:tmpl w:val="CD06DF1E"/>
    <w:lvl w:ilvl="0" w:tplc="D32CD97A">
      <w:start w:val="1"/>
      <w:numFmt w:val="decimal"/>
      <w:lvlText w:val="%1."/>
      <w:lvlJc w:val="left"/>
      <w:pPr>
        <w:ind w:left="1863" w:hanging="1296"/>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nsid w:val="721B4FFE"/>
    <w:multiLevelType w:val="multilevel"/>
    <w:tmpl w:val="30A8E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9F0170"/>
    <w:multiLevelType w:val="hybridMultilevel"/>
    <w:tmpl w:val="45E4A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09A"/>
    <w:rsid w:val="00002099"/>
    <w:rsid w:val="00057F16"/>
    <w:rsid w:val="00080BEE"/>
    <w:rsid w:val="00095068"/>
    <w:rsid w:val="000A70BA"/>
    <w:rsid w:val="000B7724"/>
    <w:rsid w:val="000D1741"/>
    <w:rsid w:val="000E555A"/>
    <w:rsid w:val="000F306D"/>
    <w:rsid w:val="0010511C"/>
    <w:rsid w:val="00105EB0"/>
    <w:rsid w:val="00153E51"/>
    <w:rsid w:val="00170044"/>
    <w:rsid w:val="00190954"/>
    <w:rsid w:val="001936A2"/>
    <w:rsid w:val="001D3CBC"/>
    <w:rsid w:val="001E540E"/>
    <w:rsid w:val="00215D42"/>
    <w:rsid w:val="00275710"/>
    <w:rsid w:val="00277C01"/>
    <w:rsid w:val="002D1309"/>
    <w:rsid w:val="002F4C70"/>
    <w:rsid w:val="00337EF9"/>
    <w:rsid w:val="00340A6A"/>
    <w:rsid w:val="003445E8"/>
    <w:rsid w:val="00370B30"/>
    <w:rsid w:val="00371BB4"/>
    <w:rsid w:val="00374B87"/>
    <w:rsid w:val="00380309"/>
    <w:rsid w:val="003B6A3F"/>
    <w:rsid w:val="003E6767"/>
    <w:rsid w:val="003F3DE5"/>
    <w:rsid w:val="003F6E85"/>
    <w:rsid w:val="00406531"/>
    <w:rsid w:val="00406BEB"/>
    <w:rsid w:val="004132B4"/>
    <w:rsid w:val="00425EE6"/>
    <w:rsid w:val="00433A0D"/>
    <w:rsid w:val="0043618E"/>
    <w:rsid w:val="00444CB1"/>
    <w:rsid w:val="0049048F"/>
    <w:rsid w:val="004A0CB3"/>
    <w:rsid w:val="004C3C48"/>
    <w:rsid w:val="004E484F"/>
    <w:rsid w:val="00513FF9"/>
    <w:rsid w:val="005464CC"/>
    <w:rsid w:val="00596E23"/>
    <w:rsid w:val="005A4B14"/>
    <w:rsid w:val="005C07B8"/>
    <w:rsid w:val="005C5BB1"/>
    <w:rsid w:val="005D76B5"/>
    <w:rsid w:val="005D7C4F"/>
    <w:rsid w:val="00600F84"/>
    <w:rsid w:val="0061696F"/>
    <w:rsid w:val="00646BB1"/>
    <w:rsid w:val="006658CD"/>
    <w:rsid w:val="00673D54"/>
    <w:rsid w:val="006918F9"/>
    <w:rsid w:val="006A609A"/>
    <w:rsid w:val="006A77BA"/>
    <w:rsid w:val="00730A58"/>
    <w:rsid w:val="00733839"/>
    <w:rsid w:val="00751425"/>
    <w:rsid w:val="00766B19"/>
    <w:rsid w:val="00773E06"/>
    <w:rsid w:val="0079688C"/>
    <w:rsid w:val="007975C6"/>
    <w:rsid w:val="007E37AD"/>
    <w:rsid w:val="0081082A"/>
    <w:rsid w:val="008357FD"/>
    <w:rsid w:val="00836149"/>
    <w:rsid w:val="00862497"/>
    <w:rsid w:val="0086282C"/>
    <w:rsid w:val="0087090C"/>
    <w:rsid w:val="00877948"/>
    <w:rsid w:val="008A39CB"/>
    <w:rsid w:val="008C5F30"/>
    <w:rsid w:val="008C68BB"/>
    <w:rsid w:val="008C6982"/>
    <w:rsid w:val="008D19CC"/>
    <w:rsid w:val="0092210D"/>
    <w:rsid w:val="00977E9C"/>
    <w:rsid w:val="00987595"/>
    <w:rsid w:val="00991248"/>
    <w:rsid w:val="00995B16"/>
    <w:rsid w:val="00997118"/>
    <w:rsid w:val="0099760B"/>
    <w:rsid w:val="009A52E5"/>
    <w:rsid w:val="009C3A02"/>
    <w:rsid w:val="009C7833"/>
    <w:rsid w:val="00A02E6A"/>
    <w:rsid w:val="00A72908"/>
    <w:rsid w:val="00A83313"/>
    <w:rsid w:val="00AA271D"/>
    <w:rsid w:val="00AB3987"/>
    <w:rsid w:val="00AF2B44"/>
    <w:rsid w:val="00AF6640"/>
    <w:rsid w:val="00B0056F"/>
    <w:rsid w:val="00B065E4"/>
    <w:rsid w:val="00B26FED"/>
    <w:rsid w:val="00B30FCC"/>
    <w:rsid w:val="00B5006F"/>
    <w:rsid w:val="00B74B5F"/>
    <w:rsid w:val="00BC1390"/>
    <w:rsid w:val="00BC3FC4"/>
    <w:rsid w:val="00BC46E8"/>
    <w:rsid w:val="00BC4946"/>
    <w:rsid w:val="00BD159C"/>
    <w:rsid w:val="00BD4DB3"/>
    <w:rsid w:val="00C32110"/>
    <w:rsid w:val="00C32BFE"/>
    <w:rsid w:val="00C66CB3"/>
    <w:rsid w:val="00C72886"/>
    <w:rsid w:val="00C82EE3"/>
    <w:rsid w:val="00C92372"/>
    <w:rsid w:val="00C96794"/>
    <w:rsid w:val="00CB33C6"/>
    <w:rsid w:val="00CC2D57"/>
    <w:rsid w:val="00D0225B"/>
    <w:rsid w:val="00D16073"/>
    <w:rsid w:val="00D17E2F"/>
    <w:rsid w:val="00D27C47"/>
    <w:rsid w:val="00D414DD"/>
    <w:rsid w:val="00D612CA"/>
    <w:rsid w:val="00D82B7C"/>
    <w:rsid w:val="00D87C6F"/>
    <w:rsid w:val="00DA16ED"/>
    <w:rsid w:val="00DA2094"/>
    <w:rsid w:val="00DD0A3C"/>
    <w:rsid w:val="00DF1C10"/>
    <w:rsid w:val="00E22978"/>
    <w:rsid w:val="00E33585"/>
    <w:rsid w:val="00E344B4"/>
    <w:rsid w:val="00E454A5"/>
    <w:rsid w:val="00E55D35"/>
    <w:rsid w:val="00E7396A"/>
    <w:rsid w:val="00E93D16"/>
    <w:rsid w:val="00EC406C"/>
    <w:rsid w:val="00EF5B86"/>
    <w:rsid w:val="00F01295"/>
    <w:rsid w:val="00F10BBB"/>
    <w:rsid w:val="00F20256"/>
    <w:rsid w:val="00F2475A"/>
    <w:rsid w:val="00F2532C"/>
    <w:rsid w:val="00F611FE"/>
    <w:rsid w:val="00F67855"/>
    <w:rsid w:val="00F87936"/>
    <w:rsid w:val="00FB35B0"/>
    <w:rsid w:val="00FC36C6"/>
    <w:rsid w:val="00FE1F0B"/>
    <w:rsid w:val="00FF3F2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next w:val="prastasis"/>
    <w:link w:val="Antrat1Diagrama"/>
    <w:uiPriority w:val="9"/>
    <w:qFormat/>
    <w:rsid w:val="000950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6A609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A609A"/>
    <w:rPr>
      <w:rFonts w:ascii="Tahoma" w:hAnsi="Tahoma" w:cs="Tahoma"/>
      <w:sz w:val="16"/>
      <w:szCs w:val="16"/>
    </w:rPr>
  </w:style>
  <w:style w:type="paragraph" w:styleId="Sraopastraipa">
    <w:name w:val="List Paragraph"/>
    <w:basedOn w:val="prastasis"/>
    <w:uiPriority w:val="34"/>
    <w:qFormat/>
    <w:rsid w:val="006A609A"/>
    <w:pPr>
      <w:ind w:left="720"/>
      <w:contextualSpacing/>
    </w:pPr>
  </w:style>
  <w:style w:type="paragraph" w:customStyle="1" w:styleId="bodytext">
    <w:name w:val="bodytext"/>
    <w:basedOn w:val="prastasis"/>
    <w:rsid w:val="00E33585"/>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ntrat1Diagrama">
    <w:name w:val="Antraštė 1 Diagrama"/>
    <w:basedOn w:val="Numatytasispastraiposriftas"/>
    <w:link w:val="Antrat1"/>
    <w:uiPriority w:val="9"/>
    <w:rsid w:val="00095068"/>
    <w:rPr>
      <w:rFonts w:asciiTheme="majorHAnsi" w:eastAsiaTheme="majorEastAsia" w:hAnsiTheme="majorHAnsi" w:cstheme="majorBidi"/>
      <w:b/>
      <w:bCs/>
      <w:color w:val="365F91" w:themeColor="accent1" w:themeShade="BF"/>
      <w:sz w:val="28"/>
      <w:szCs w:val="28"/>
    </w:rPr>
  </w:style>
  <w:style w:type="character" w:styleId="Hipersaitas">
    <w:name w:val="Hyperlink"/>
    <w:basedOn w:val="Numatytasispastraiposriftas"/>
    <w:uiPriority w:val="99"/>
    <w:unhideWhenUsed/>
    <w:rsid w:val="00DA16ED"/>
    <w:rPr>
      <w:color w:val="0000FF" w:themeColor="hyperlink"/>
      <w:u w:val="single"/>
    </w:rPr>
  </w:style>
  <w:style w:type="character" w:customStyle="1" w:styleId="tl8wme">
    <w:name w:val="tl8wme"/>
    <w:rsid w:val="0061696F"/>
    <w:rPr>
      <w:rFonts w:cs="Times New Roman"/>
    </w:rPr>
  </w:style>
  <w:style w:type="character" w:styleId="Perirtashipersaitas">
    <w:name w:val="FollowedHyperlink"/>
    <w:basedOn w:val="Numatytasispastraiposriftas"/>
    <w:uiPriority w:val="99"/>
    <w:semiHidden/>
    <w:unhideWhenUsed/>
    <w:rsid w:val="003445E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next w:val="prastasis"/>
    <w:link w:val="Antrat1Diagrama"/>
    <w:uiPriority w:val="9"/>
    <w:qFormat/>
    <w:rsid w:val="000950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6A609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A609A"/>
    <w:rPr>
      <w:rFonts w:ascii="Tahoma" w:hAnsi="Tahoma" w:cs="Tahoma"/>
      <w:sz w:val="16"/>
      <w:szCs w:val="16"/>
    </w:rPr>
  </w:style>
  <w:style w:type="paragraph" w:styleId="Sraopastraipa">
    <w:name w:val="List Paragraph"/>
    <w:basedOn w:val="prastasis"/>
    <w:uiPriority w:val="34"/>
    <w:qFormat/>
    <w:rsid w:val="006A609A"/>
    <w:pPr>
      <w:ind w:left="720"/>
      <w:contextualSpacing/>
    </w:pPr>
  </w:style>
  <w:style w:type="paragraph" w:customStyle="1" w:styleId="bodytext">
    <w:name w:val="bodytext"/>
    <w:basedOn w:val="prastasis"/>
    <w:rsid w:val="00E33585"/>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ntrat1Diagrama">
    <w:name w:val="Antraštė 1 Diagrama"/>
    <w:basedOn w:val="Numatytasispastraiposriftas"/>
    <w:link w:val="Antrat1"/>
    <w:uiPriority w:val="9"/>
    <w:rsid w:val="00095068"/>
    <w:rPr>
      <w:rFonts w:asciiTheme="majorHAnsi" w:eastAsiaTheme="majorEastAsia" w:hAnsiTheme="majorHAnsi" w:cstheme="majorBidi"/>
      <w:b/>
      <w:bCs/>
      <w:color w:val="365F91" w:themeColor="accent1" w:themeShade="BF"/>
      <w:sz w:val="28"/>
      <w:szCs w:val="28"/>
    </w:rPr>
  </w:style>
  <w:style w:type="character" w:styleId="Hipersaitas">
    <w:name w:val="Hyperlink"/>
    <w:basedOn w:val="Numatytasispastraiposriftas"/>
    <w:uiPriority w:val="99"/>
    <w:unhideWhenUsed/>
    <w:rsid w:val="00DA16ED"/>
    <w:rPr>
      <w:color w:val="0000FF" w:themeColor="hyperlink"/>
      <w:u w:val="single"/>
    </w:rPr>
  </w:style>
  <w:style w:type="character" w:customStyle="1" w:styleId="tl8wme">
    <w:name w:val="tl8wme"/>
    <w:rsid w:val="0061696F"/>
    <w:rPr>
      <w:rFonts w:cs="Times New Roman"/>
    </w:rPr>
  </w:style>
  <w:style w:type="character" w:styleId="Perirtashipersaitas">
    <w:name w:val="FollowedHyperlink"/>
    <w:basedOn w:val="Numatytasispastraiposriftas"/>
    <w:uiPriority w:val="99"/>
    <w:semiHidden/>
    <w:unhideWhenUsed/>
    <w:rsid w:val="003445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521883">
      <w:bodyDiv w:val="1"/>
      <w:marLeft w:val="0"/>
      <w:marRight w:val="0"/>
      <w:marTop w:val="0"/>
      <w:marBottom w:val="0"/>
      <w:divBdr>
        <w:top w:val="none" w:sz="0" w:space="0" w:color="auto"/>
        <w:left w:val="none" w:sz="0" w:space="0" w:color="auto"/>
        <w:bottom w:val="none" w:sz="0" w:space="0" w:color="auto"/>
        <w:right w:val="none" w:sz="0" w:space="0" w:color="auto"/>
      </w:divBdr>
    </w:div>
    <w:div w:id="922300588">
      <w:bodyDiv w:val="1"/>
      <w:marLeft w:val="0"/>
      <w:marRight w:val="0"/>
      <w:marTop w:val="0"/>
      <w:marBottom w:val="0"/>
      <w:divBdr>
        <w:top w:val="none" w:sz="0" w:space="0" w:color="auto"/>
        <w:left w:val="none" w:sz="0" w:space="0" w:color="auto"/>
        <w:bottom w:val="none" w:sz="0" w:space="0" w:color="auto"/>
        <w:right w:val="none" w:sz="0" w:space="0" w:color="auto"/>
      </w:divBdr>
    </w:div>
    <w:div w:id="1002661691">
      <w:bodyDiv w:val="1"/>
      <w:marLeft w:val="0"/>
      <w:marRight w:val="0"/>
      <w:marTop w:val="0"/>
      <w:marBottom w:val="0"/>
      <w:divBdr>
        <w:top w:val="none" w:sz="0" w:space="0" w:color="auto"/>
        <w:left w:val="none" w:sz="0" w:space="0" w:color="auto"/>
        <w:bottom w:val="none" w:sz="0" w:space="0" w:color="auto"/>
        <w:right w:val="none" w:sz="0" w:space="0" w:color="auto"/>
      </w:divBdr>
    </w:div>
    <w:div w:id="1276131388">
      <w:bodyDiv w:val="1"/>
      <w:marLeft w:val="0"/>
      <w:marRight w:val="0"/>
      <w:marTop w:val="0"/>
      <w:marBottom w:val="0"/>
      <w:divBdr>
        <w:top w:val="none" w:sz="0" w:space="0" w:color="auto"/>
        <w:left w:val="none" w:sz="0" w:space="0" w:color="auto"/>
        <w:bottom w:val="none" w:sz="0" w:space="0" w:color="auto"/>
        <w:right w:val="none" w:sz="0" w:space="0" w:color="auto"/>
      </w:divBdr>
    </w:div>
    <w:div w:id="141505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utenainfo.lt/marsrutai/" TargetMode="External"/><Relationship Id="rId1" Type="http://schemas.openxmlformats.org/officeDocument/2006/relationships/numbering" Target="numbering.xml"/><Relationship Id="rId6" Type="http://schemas.openxmlformats.org/officeDocument/2006/relationships/hyperlink" Target="https://lt.wikipedia.org/wiki/1897_m._Rusijos_gyventoj&#371;_sura&#353;ymas"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limis.lt" TargetMode="External"/><Relationship Id="rId14" Type="http://schemas.openxmlformats.org/officeDocument/2006/relationships/image" Target="media/image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1214</TotalTime>
  <Pages>7</Pages>
  <Words>5448</Words>
  <Characters>3106</Characters>
  <Application>Microsoft Office Word</Application>
  <DocSecurity>0</DocSecurity>
  <Lines>25</Lines>
  <Paragraphs>17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Jūratė Brasiūnienė</dc:creator>
  <cp:lastModifiedBy>Jūratė Brasiūnienė</cp:lastModifiedBy>
  <cp:revision>88</cp:revision>
  <dcterms:created xsi:type="dcterms:W3CDTF">2023-02-10T12:42:00Z</dcterms:created>
  <dcterms:modified xsi:type="dcterms:W3CDTF">2023-03-14T11:00:00Z</dcterms:modified>
</cp:coreProperties>
</file>