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E9" w:rsidRPr="00F202E9" w:rsidRDefault="00F202E9" w:rsidP="00F202E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202E9">
        <w:rPr>
          <w:rFonts w:ascii="Times New Roman" w:hAnsi="Times New Roman" w:cs="Times New Roman"/>
          <w:b/>
          <w:sz w:val="48"/>
          <w:szCs w:val="48"/>
        </w:rPr>
        <w:t>Ekskursija „</w:t>
      </w:r>
      <w:r w:rsidRPr="00F202E9">
        <w:rPr>
          <w:rFonts w:ascii="Times New Roman" w:hAnsi="Times New Roman" w:cs="Times New Roman"/>
          <w:b/>
          <w:sz w:val="48"/>
          <w:szCs w:val="48"/>
        </w:rPr>
        <w:t>Pažink Ukmergės istoriją“</w:t>
      </w:r>
    </w:p>
    <w:p w:rsidR="00F202E9" w:rsidRPr="00F202E9" w:rsidRDefault="00F202E9" w:rsidP="00F20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E9">
        <w:rPr>
          <w:rFonts w:ascii="Times New Roman" w:hAnsi="Times New Roman" w:cs="Times New Roman"/>
          <w:b/>
          <w:sz w:val="28"/>
          <w:szCs w:val="28"/>
        </w:rPr>
        <w:t>2020 m. birželio 27 d.</w:t>
      </w:r>
    </w:p>
    <w:p w:rsidR="00F202E9" w:rsidRPr="00F202E9" w:rsidRDefault="00F202E9" w:rsidP="00F20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E9">
        <w:rPr>
          <w:rFonts w:ascii="Times New Roman" w:hAnsi="Times New Roman" w:cs="Times New Roman"/>
          <w:b/>
          <w:sz w:val="28"/>
          <w:szCs w:val="28"/>
        </w:rPr>
        <w:t xml:space="preserve">Kelionės kaina asmeniui – 40 </w:t>
      </w:r>
      <w:proofErr w:type="spellStart"/>
      <w:r w:rsidRPr="00F202E9">
        <w:rPr>
          <w:rFonts w:ascii="Times New Roman" w:hAnsi="Times New Roman" w:cs="Times New Roman"/>
          <w:b/>
          <w:sz w:val="28"/>
          <w:szCs w:val="28"/>
        </w:rPr>
        <w:t>Eur</w:t>
      </w:r>
      <w:proofErr w:type="spellEnd"/>
    </w:p>
    <w:p w:rsidR="00F202E9" w:rsidRDefault="00F202E9" w:rsidP="00F202E9">
      <w:pPr>
        <w:pStyle w:val="prastasistinklapis"/>
        <w:spacing w:before="0" w:beforeAutospacing="0" w:after="0" w:afterAutospacing="0"/>
        <w:rPr>
          <w:rStyle w:val="Grietas"/>
        </w:rPr>
      </w:pPr>
    </w:p>
    <w:p w:rsidR="00F202E9" w:rsidRDefault="00F202E9" w:rsidP="00F202E9">
      <w:pPr>
        <w:pStyle w:val="prastasistinklapis"/>
        <w:spacing w:before="0" w:beforeAutospacing="0" w:after="0" w:afterAutospacing="0"/>
        <w:rPr>
          <w:rStyle w:val="Grietas"/>
        </w:rPr>
      </w:pPr>
    </w:p>
    <w:p w:rsidR="00F202E9" w:rsidRDefault="00F202E9" w:rsidP="00F202E9">
      <w:pPr>
        <w:pStyle w:val="prastasistinklapis"/>
        <w:spacing w:before="0" w:beforeAutospacing="0" w:after="0" w:afterAutospacing="0"/>
        <w:jc w:val="both"/>
        <w:rPr>
          <w:rStyle w:val="Grietas"/>
        </w:rPr>
      </w:pPr>
      <w:r>
        <w:rPr>
          <w:rStyle w:val="Grietas"/>
        </w:rPr>
        <w:t>Svarbi informacija:</w:t>
      </w:r>
    </w:p>
    <w:p w:rsidR="00F202E9" w:rsidRDefault="00F202E9" w:rsidP="00F202E9">
      <w:pPr>
        <w:pStyle w:val="prastasistinklapis"/>
        <w:spacing w:before="0" w:beforeAutospacing="0" w:after="0" w:afterAutospacing="0"/>
        <w:jc w:val="both"/>
      </w:pPr>
      <w:r>
        <w:t xml:space="preserve">Registruojantis kelionei mokama visa kelionė kaina – 40 </w:t>
      </w:r>
      <w:proofErr w:type="spellStart"/>
      <w:r>
        <w:t>Eur</w:t>
      </w:r>
      <w:proofErr w:type="spellEnd"/>
      <w:r>
        <w:t>/asmeniui.</w:t>
      </w:r>
    </w:p>
    <w:p w:rsidR="00F202E9" w:rsidRDefault="00F202E9" w:rsidP="00F202E9">
      <w:pPr>
        <w:pStyle w:val="prastasistinklapis"/>
        <w:spacing w:before="0" w:beforeAutospacing="0" w:after="0" w:afterAutospacing="0"/>
        <w:jc w:val="both"/>
      </w:pPr>
      <w:r>
        <w:t xml:space="preserve">Registruotis galima telefonu </w:t>
      </w:r>
      <w:r>
        <w:rPr>
          <w:rStyle w:val="Grietas"/>
        </w:rPr>
        <w:t>8 674 77240</w:t>
      </w:r>
      <w:r>
        <w:t xml:space="preserve"> arba elektroniniu paštu </w:t>
      </w:r>
      <w:proofErr w:type="spellStart"/>
      <w:r>
        <w:rPr>
          <w:rStyle w:val="Grietas"/>
        </w:rPr>
        <w:t>tic@utenainfo.lt</w:t>
      </w:r>
      <w:proofErr w:type="spellEnd"/>
      <w:r>
        <w:t>.</w:t>
      </w:r>
    </w:p>
    <w:p w:rsidR="00F202E9" w:rsidRDefault="00F202E9" w:rsidP="00F202E9">
      <w:pPr>
        <w:pStyle w:val="prastasistinklapis"/>
        <w:spacing w:before="0" w:beforeAutospacing="0" w:after="0" w:afterAutospacing="0"/>
        <w:rPr>
          <w:rStyle w:val="Grietas"/>
        </w:rPr>
      </w:pPr>
    </w:p>
    <w:p w:rsidR="00F202E9" w:rsidRDefault="00F202E9" w:rsidP="00F202E9">
      <w:pPr>
        <w:pStyle w:val="prastasistinklapis"/>
        <w:spacing w:before="0" w:beforeAutospacing="0" w:after="0" w:afterAutospacing="0"/>
        <w:rPr>
          <w:rStyle w:val="Grietas"/>
        </w:rPr>
      </w:pPr>
    </w:p>
    <w:p w:rsidR="00F202E9" w:rsidRDefault="00F202E9" w:rsidP="00F202E9">
      <w:pPr>
        <w:pStyle w:val="prastasistinklapis"/>
        <w:spacing w:before="0" w:beforeAutospacing="0" w:after="0" w:afterAutospacing="0"/>
        <w:jc w:val="both"/>
        <w:rPr>
          <w:rStyle w:val="Grietas"/>
        </w:rPr>
      </w:pPr>
      <w:r>
        <w:rPr>
          <w:rStyle w:val="Grietas"/>
        </w:rPr>
        <w:t>KELIONĖS PROGRAMA:</w:t>
      </w:r>
    </w:p>
    <w:p w:rsidR="00F202E9" w:rsidRDefault="00F202E9" w:rsidP="00F202E9">
      <w:pPr>
        <w:pStyle w:val="prastasistinklapis"/>
        <w:spacing w:before="0" w:beforeAutospacing="0" w:after="0" w:afterAutospacing="0"/>
        <w:jc w:val="both"/>
      </w:pPr>
      <w:r>
        <w:rPr>
          <w:rStyle w:val="Grietas"/>
        </w:rPr>
        <w:t>8:30 val. – Išvykimas iš Utenos</w:t>
      </w:r>
      <w:r>
        <w:t xml:space="preserve"> (Kultūros centro automobilių stovėjimo aikštelė, Aušros g. 49, Utena).</w:t>
      </w:r>
    </w:p>
    <w:p w:rsidR="00F202E9" w:rsidRDefault="00F202E9" w:rsidP="00F202E9">
      <w:pPr>
        <w:pStyle w:val="prastasistinklapis"/>
        <w:spacing w:before="0" w:beforeAutospacing="0" w:after="0" w:afterAutospacing="0"/>
        <w:jc w:val="both"/>
      </w:pPr>
    </w:p>
    <w:p w:rsidR="00F202E9" w:rsidRDefault="00F202E9" w:rsidP="00F202E9">
      <w:pPr>
        <w:pStyle w:val="prastasistinklapis"/>
        <w:spacing w:before="0" w:beforeAutospacing="0" w:after="0" w:afterAutospacing="0"/>
        <w:jc w:val="both"/>
      </w:pPr>
      <w:r>
        <w:t xml:space="preserve">Ekskursija po </w:t>
      </w:r>
      <w:r>
        <w:rPr>
          <w:rStyle w:val="Grietas"/>
        </w:rPr>
        <w:t>Ukmergės senamiestį, menantį žydų gyvavimo laikus</w:t>
      </w:r>
      <w:r>
        <w:t xml:space="preserve">: Ukmergės urbanistinis kompleksas ir miesto istorijos pagrindiniai momentai – centrinė miesto Kęstučio a. – Vienuolyno gatvė (žydų objektai: viešbutis, ambulatorija, vaikų darželis) – Didžioji sinagoga – buv. Sinagogų g. ir žydų amatininkų maldos namai – Chaimo </w:t>
      </w:r>
      <w:proofErr w:type="spellStart"/>
      <w:r>
        <w:t>Frenkelio</w:t>
      </w:r>
      <w:proofErr w:type="spellEnd"/>
      <w:r>
        <w:t xml:space="preserve"> </w:t>
      </w:r>
      <w:proofErr w:type="spellStart"/>
      <w:r>
        <w:t>funduota</w:t>
      </w:r>
      <w:proofErr w:type="spellEnd"/>
      <w:r>
        <w:t xml:space="preserve"> mokykla – buv. Žuvų turgus – XIX </w:t>
      </w:r>
      <w:proofErr w:type="spellStart"/>
      <w:r>
        <w:t>a.pab</w:t>
      </w:r>
      <w:proofErr w:type="spellEnd"/>
      <w:r>
        <w:t xml:space="preserve">.– XX a. pr. Ukmergės architektūrinės raidos ypatumai po didžiųjų miesto gaisrų – Ukmergės piliakalnis ir miesto panorama – žydų </w:t>
      </w:r>
      <w:proofErr w:type="spellStart"/>
      <w:r>
        <w:t>varguomenės</w:t>
      </w:r>
      <w:proofErr w:type="spellEnd"/>
      <w:r>
        <w:t xml:space="preserve"> rajonas - taip vad. </w:t>
      </w:r>
      <w:r>
        <w:t>„</w:t>
      </w:r>
      <w:r>
        <w:t>žydų pirtis</w:t>
      </w:r>
      <w:r>
        <w:t>“</w:t>
      </w:r>
      <w:r>
        <w:t>.</w:t>
      </w:r>
    </w:p>
    <w:p w:rsidR="00F202E9" w:rsidRDefault="00F202E9" w:rsidP="00F202E9">
      <w:pPr>
        <w:pStyle w:val="prastasistinklapis"/>
        <w:spacing w:before="0" w:beforeAutospacing="0" w:after="0" w:afterAutospacing="0"/>
        <w:jc w:val="both"/>
      </w:pPr>
    </w:p>
    <w:p w:rsidR="00F202E9" w:rsidRDefault="00F202E9" w:rsidP="00F202E9">
      <w:pPr>
        <w:pStyle w:val="prastasistinklapis"/>
        <w:spacing w:before="0" w:beforeAutospacing="0" w:after="0" w:afterAutospacing="0"/>
        <w:jc w:val="both"/>
      </w:pPr>
      <w:r>
        <w:t xml:space="preserve">Aplankysime </w:t>
      </w:r>
      <w:r>
        <w:rPr>
          <w:rStyle w:val="Grietas"/>
        </w:rPr>
        <w:t xml:space="preserve">klubą </w:t>
      </w:r>
      <w:r>
        <w:rPr>
          <w:rStyle w:val="Grietas"/>
        </w:rPr>
        <w:t>„</w:t>
      </w:r>
      <w:r>
        <w:rPr>
          <w:rStyle w:val="Grietas"/>
        </w:rPr>
        <w:t>Miško broliai</w:t>
      </w:r>
      <w:r>
        <w:rPr>
          <w:rStyle w:val="Grietas"/>
        </w:rPr>
        <w:t>“</w:t>
      </w:r>
      <w:r>
        <w:t xml:space="preserve">, kuris įsikūręs miške, buvusioje </w:t>
      </w:r>
      <w:proofErr w:type="spellStart"/>
      <w:r>
        <w:t>Kopūstėlių</w:t>
      </w:r>
      <w:proofErr w:type="spellEnd"/>
      <w:r>
        <w:t xml:space="preserve"> raketinėje bazėje. Sutvarkius teritoriją ir dalį pastatų, šiuo metu čia aktyviai rengiamos edukacijos partizanine tematika, vyksta kultūriniai renginiai. Klubo veiklos tikslas – perduoti Lietuvos partizaninio judėjimo istoriją, pokarinį Lietuvos kultūrinį gyvenimą, pilietiškumo ir patriotizmo puoselėjimo.</w:t>
      </w:r>
    </w:p>
    <w:p w:rsidR="00F202E9" w:rsidRDefault="00F202E9" w:rsidP="00F202E9">
      <w:pPr>
        <w:pStyle w:val="prastasistinklapis"/>
        <w:spacing w:before="0" w:beforeAutospacing="0" w:after="0" w:afterAutospacing="0"/>
        <w:jc w:val="both"/>
        <w:rPr>
          <w:rStyle w:val="Grietas"/>
        </w:rPr>
      </w:pPr>
    </w:p>
    <w:p w:rsidR="00F202E9" w:rsidRDefault="00F202E9" w:rsidP="00F202E9">
      <w:pPr>
        <w:pStyle w:val="prastasistinklapis"/>
        <w:spacing w:before="0" w:beforeAutospacing="0" w:after="0" w:afterAutospacing="0"/>
        <w:jc w:val="both"/>
      </w:pPr>
      <w:r>
        <w:rPr>
          <w:rStyle w:val="Grietas"/>
        </w:rPr>
        <w:t>„</w:t>
      </w:r>
      <w:r>
        <w:rPr>
          <w:rStyle w:val="Grietas"/>
        </w:rPr>
        <w:t>Kalendorinės vaišės</w:t>
      </w:r>
      <w:r>
        <w:rPr>
          <w:rStyle w:val="Grietas"/>
        </w:rPr>
        <w:t>“</w:t>
      </w:r>
      <w:r>
        <w:t xml:space="preserve"> ir </w:t>
      </w:r>
      <w:r>
        <w:rPr>
          <w:rStyle w:val="Grietas"/>
        </w:rPr>
        <w:t>meno edukacija „</w:t>
      </w:r>
      <w:r>
        <w:rPr>
          <w:rStyle w:val="Grietas"/>
        </w:rPr>
        <w:t>Lukenskų namuose</w:t>
      </w:r>
      <w:r>
        <w:rPr>
          <w:rStyle w:val="Grietas"/>
        </w:rPr>
        <w:t>“</w:t>
      </w:r>
      <w:r>
        <w:t>. Vaišinsimės patiekalais, gaminamais pagal etnografinius receptus, naudojant sezoninius produktus. Valgysime lakštinių su špinatai ir sūriu apkepą, užkandžiausime sezono pa</w:t>
      </w:r>
      <w:r>
        <w:t>tiekalais prie arbatos, kavos. „</w:t>
      </w:r>
      <w:r>
        <w:t>Lukenskų namai</w:t>
      </w:r>
      <w:r>
        <w:t>“</w:t>
      </w:r>
      <w:r>
        <w:t xml:space="preserve"> pilni meno: susitikimas su dailininku, VDA docentu – Česlovu Lukensku jo galerijoje, kur originaliais meno pavyzdžiais pristatomas šiuolaikinis menas.</w:t>
      </w:r>
    </w:p>
    <w:p w:rsidR="00F202E9" w:rsidRDefault="00F202E9" w:rsidP="00F202E9">
      <w:pPr>
        <w:pStyle w:val="prastasistinklapis"/>
        <w:spacing w:before="0" w:beforeAutospacing="0" w:after="0" w:afterAutospacing="0"/>
        <w:jc w:val="both"/>
      </w:pPr>
    </w:p>
    <w:p w:rsidR="00F202E9" w:rsidRDefault="00F202E9" w:rsidP="00F202E9">
      <w:pPr>
        <w:pStyle w:val="prastasistinklapis"/>
        <w:spacing w:before="0" w:beforeAutospacing="0" w:after="0" w:afterAutospacing="0"/>
        <w:jc w:val="both"/>
      </w:pPr>
      <w:r>
        <w:t xml:space="preserve">Deltuvos miestelyje vyks </w:t>
      </w:r>
      <w:r>
        <w:rPr>
          <w:rStyle w:val="Grietas"/>
        </w:rPr>
        <w:t>teatralizuotos kovos „</w:t>
      </w:r>
      <w:r>
        <w:rPr>
          <w:rStyle w:val="Grietas"/>
        </w:rPr>
        <w:t>Deltuvos mūšiui</w:t>
      </w:r>
      <w:r>
        <w:rPr>
          <w:rStyle w:val="Grietas"/>
        </w:rPr>
        <w:t>“</w:t>
      </w:r>
      <w:r>
        <w:t xml:space="preserve"> </w:t>
      </w:r>
      <w:r>
        <w:rPr>
          <w:rStyle w:val="Grietas"/>
        </w:rPr>
        <w:t>paminėti</w:t>
      </w:r>
      <w:r>
        <w:t>.</w:t>
      </w:r>
    </w:p>
    <w:p w:rsidR="00F202E9" w:rsidRDefault="00F202E9" w:rsidP="00F202E9">
      <w:pPr>
        <w:pStyle w:val="prastasistinklapis"/>
        <w:spacing w:before="0" w:beforeAutospacing="0" w:after="0" w:afterAutospacing="0"/>
        <w:rPr>
          <w:rStyle w:val="Grietas"/>
        </w:rPr>
      </w:pPr>
    </w:p>
    <w:p w:rsidR="00F202E9" w:rsidRDefault="00F202E9" w:rsidP="00F202E9">
      <w:pPr>
        <w:pStyle w:val="prastasistinklapis"/>
        <w:spacing w:before="0" w:beforeAutospacing="0" w:after="0" w:afterAutospacing="0"/>
      </w:pPr>
      <w:r>
        <w:rPr>
          <w:rStyle w:val="Grietas"/>
        </w:rPr>
        <w:t xml:space="preserve">Į kelionės kainą įskaičiuota: </w:t>
      </w:r>
      <w:r>
        <w:br/>
        <w:t>autobuso nuoma;</w:t>
      </w:r>
      <w:r>
        <w:br/>
        <w:t>lydintis gidas;</w:t>
      </w:r>
      <w:r>
        <w:br/>
        <w:t>vietinių gidų paslaugos;</w:t>
      </w:r>
      <w:r>
        <w:br/>
        <w:t>„</w:t>
      </w:r>
      <w:r>
        <w:t>Kalendorinės vaišės</w:t>
      </w:r>
      <w:r>
        <w:t>“</w:t>
      </w:r>
      <w:bookmarkStart w:id="0" w:name="_GoBack"/>
      <w:bookmarkEnd w:id="0"/>
      <w:r>
        <w:t xml:space="preserve"> (sotūs pietūs);</w:t>
      </w:r>
      <w:r>
        <w:br/>
        <w:t>meno edukacija;</w:t>
      </w:r>
      <w:r>
        <w:br/>
        <w:t>bilietai į lankomus objektus.</w:t>
      </w:r>
    </w:p>
    <w:p w:rsidR="00F202E9" w:rsidRDefault="00F202E9" w:rsidP="00F202E9">
      <w:pPr>
        <w:pStyle w:val="prastasistinklapis"/>
        <w:spacing w:before="0" w:beforeAutospacing="0" w:after="0" w:afterAutospacing="0"/>
        <w:rPr>
          <w:rStyle w:val="Grietas"/>
        </w:rPr>
      </w:pPr>
    </w:p>
    <w:p w:rsidR="00F202E9" w:rsidRDefault="00F202E9" w:rsidP="00F202E9">
      <w:pPr>
        <w:pStyle w:val="prastasistinklapis"/>
        <w:spacing w:before="0" w:beforeAutospacing="0" w:after="0" w:afterAutospacing="0"/>
      </w:pPr>
      <w:r>
        <w:rPr>
          <w:rStyle w:val="Grietas"/>
        </w:rPr>
        <w:t>KELIONĖS ORGANIZATORIUS:</w:t>
      </w:r>
      <w:r>
        <w:br/>
      </w:r>
      <w:r>
        <w:rPr>
          <w:noProof/>
        </w:rPr>
        <w:drawing>
          <wp:inline distT="0" distB="0" distL="0" distR="0" wp14:anchorId="3C6EA2B3" wp14:editId="7B646FC9">
            <wp:extent cx="2914650" cy="728663"/>
            <wp:effectExtent l="0" t="0" r="0" b="0"/>
            <wp:docPr id="10" name="Paveikslėlis 10" descr="https://www.utenainfo.lt/data/ckfinder/files/tic%20LOGO%20ORGANIZATOR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utenainfo.lt/data/ckfinder/files/tic%20LOGO%20ORGANIZATOR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2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7216C27" wp14:editId="383EF0DB">
                <wp:extent cx="142875" cy="142875"/>
                <wp:effectExtent l="0" t="0" r="0" b="0"/>
                <wp:docPr id="1" name="AutoShape 1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  <w:r>
        <w:br/>
      </w:r>
    </w:p>
    <w:p w:rsidR="003B1CF7" w:rsidRDefault="003B1CF7" w:rsidP="00F202E9">
      <w:pPr>
        <w:spacing w:after="0" w:line="240" w:lineRule="auto"/>
      </w:pPr>
    </w:p>
    <w:sectPr w:rsidR="003B1CF7" w:rsidSect="00F202E9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8F"/>
    <w:rsid w:val="003B1CF7"/>
    <w:rsid w:val="0074628F"/>
    <w:rsid w:val="00F2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F2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202E9"/>
    <w:rPr>
      <w:b/>
      <w:bCs/>
    </w:rPr>
  </w:style>
  <w:style w:type="character" w:customStyle="1" w:styleId="ckeimageresizer">
    <w:name w:val="cke_image_resizer"/>
    <w:basedOn w:val="Numatytasispastraiposriftas"/>
    <w:rsid w:val="00F202E9"/>
  </w:style>
  <w:style w:type="character" w:styleId="Hipersaitas">
    <w:name w:val="Hyperlink"/>
    <w:basedOn w:val="Numatytasispastraiposriftas"/>
    <w:uiPriority w:val="99"/>
    <w:semiHidden/>
    <w:unhideWhenUsed/>
    <w:rsid w:val="00F202E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F2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202E9"/>
    <w:rPr>
      <w:b/>
      <w:bCs/>
    </w:rPr>
  </w:style>
  <w:style w:type="character" w:customStyle="1" w:styleId="ckeimageresizer">
    <w:name w:val="cke_image_resizer"/>
    <w:basedOn w:val="Numatytasispastraiposriftas"/>
    <w:rsid w:val="00F202E9"/>
  </w:style>
  <w:style w:type="character" w:styleId="Hipersaitas">
    <w:name w:val="Hyperlink"/>
    <w:basedOn w:val="Numatytasispastraiposriftas"/>
    <w:uiPriority w:val="99"/>
    <w:semiHidden/>
    <w:unhideWhenUsed/>
    <w:rsid w:val="00F202E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2020-02-20T14:55:00Z</dcterms:created>
  <dcterms:modified xsi:type="dcterms:W3CDTF">2020-02-20T14:55:00Z</dcterms:modified>
</cp:coreProperties>
</file>