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F6" w:rsidRPr="00166534" w:rsidRDefault="00397B45" w:rsidP="00397B45">
      <w:pPr>
        <w:jc w:val="center"/>
        <w:rPr>
          <w:rFonts w:ascii="Times New Roman" w:hAnsi="Times New Roman" w:cs="Times New Roman"/>
          <w:b/>
          <w:sz w:val="28"/>
          <w:szCs w:val="24"/>
        </w:rPr>
      </w:pPr>
      <w:r w:rsidRPr="00166534">
        <w:rPr>
          <w:rFonts w:ascii="Times New Roman" w:hAnsi="Times New Roman" w:cs="Times New Roman"/>
          <w:b/>
          <w:sz w:val="28"/>
          <w:szCs w:val="24"/>
        </w:rPr>
        <w:t xml:space="preserve">Vokietijos </w:t>
      </w:r>
      <w:proofErr w:type="spellStart"/>
      <w:r w:rsidRPr="00166534">
        <w:rPr>
          <w:rFonts w:ascii="Times New Roman" w:hAnsi="Times New Roman" w:cs="Times New Roman"/>
          <w:b/>
          <w:sz w:val="28"/>
          <w:szCs w:val="24"/>
        </w:rPr>
        <w:t>Bodeno</w:t>
      </w:r>
      <w:proofErr w:type="spellEnd"/>
      <w:r w:rsidRPr="00166534">
        <w:rPr>
          <w:rFonts w:ascii="Times New Roman" w:hAnsi="Times New Roman" w:cs="Times New Roman"/>
          <w:b/>
          <w:sz w:val="28"/>
          <w:szCs w:val="24"/>
        </w:rPr>
        <w:t xml:space="preserve"> ežeras ir Alpių kalnai</w:t>
      </w:r>
    </w:p>
    <w:p w:rsidR="00166534" w:rsidRDefault="00397B45" w:rsidP="00166534">
      <w:pPr>
        <w:jc w:val="center"/>
        <w:rPr>
          <w:rFonts w:ascii="Times New Roman" w:hAnsi="Times New Roman" w:cs="Times New Roman"/>
          <w:b/>
          <w:sz w:val="28"/>
          <w:szCs w:val="24"/>
        </w:rPr>
      </w:pPr>
      <w:r w:rsidRPr="00166534">
        <w:rPr>
          <w:rFonts w:ascii="Times New Roman" w:hAnsi="Times New Roman" w:cs="Times New Roman"/>
          <w:b/>
          <w:sz w:val="28"/>
          <w:szCs w:val="24"/>
        </w:rPr>
        <w:t>2024-07-01 - 2024-07-07 (7 dienų)</w:t>
      </w:r>
    </w:p>
    <w:p w:rsidR="00166534" w:rsidRPr="00166534" w:rsidRDefault="00166534" w:rsidP="00166534">
      <w:pPr>
        <w:jc w:val="center"/>
        <w:rPr>
          <w:rFonts w:ascii="Times New Roman" w:hAnsi="Times New Roman" w:cs="Times New Roman"/>
          <w:b/>
          <w:sz w:val="28"/>
          <w:szCs w:val="24"/>
        </w:rPr>
      </w:pPr>
    </w:p>
    <w:p w:rsidR="00166534" w:rsidRPr="00166534" w:rsidRDefault="00166534" w:rsidP="00166534">
      <w:pPr>
        <w:rPr>
          <w:rFonts w:ascii="Times New Roman" w:hAnsi="Times New Roman" w:cs="Times New Roman"/>
          <w:b/>
          <w:sz w:val="24"/>
          <w:szCs w:val="24"/>
        </w:rPr>
      </w:pPr>
      <w:r w:rsidRPr="00166534">
        <w:rPr>
          <w:rFonts w:ascii="Times New Roman" w:hAnsi="Times New Roman" w:cs="Times New Roman"/>
          <w:b/>
          <w:sz w:val="24"/>
          <w:szCs w:val="24"/>
        </w:rPr>
        <w:t>Registruotis galima telefonu 8 687 21938 arba elektroniniu paštu tic@utenainfo.lt</w:t>
      </w:r>
    </w:p>
    <w:p w:rsidR="00166534" w:rsidRPr="00166534" w:rsidRDefault="00166534" w:rsidP="00166534">
      <w:pPr>
        <w:rPr>
          <w:rFonts w:ascii="Times New Roman" w:hAnsi="Times New Roman" w:cs="Times New Roman"/>
          <w:sz w:val="24"/>
          <w:szCs w:val="24"/>
        </w:rPr>
      </w:pPr>
      <w:r w:rsidRPr="00166534">
        <w:rPr>
          <w:rFonts w:ascii="Times New Roman" w:hAnsi="Times New Roman" w:cs="Times New Roman"/>
          <w:b/>
          <w:sz w:val="24"/>
          <w:szCs w:val="24"/>
        </w:rPr>
        <w:t xml:space="preserve">KELIONĖS KAINA – 599 </w:t>
      </w:r>
      <w:proofErr w:type="spellStart"/>
      <w:r w:rsidRPr="00166534">
        <w:rPr>
          <w:rFonts w:ascii="Times New Roman" w:hAnsi="Times New Roman" w:cs="Times New Roman"/>
          <w:b/>
          <w:sz w:val="24"/>
          <w:szCs w:val="24"/>
        </w:rPr>
        <w:t>Eur</w:t>
      </w:r>
      <w:proofErr w:type="spellEnd"/>
      <w:r w:rsidRPr="00166534">
        <w:rPr>
          <w:rFonts w:ascii="Times New Roman" w:hAnsi="Times New Roman" w:cs="Times New Roman"/>
          <w:b/>
          <w:sz w:val="24"/>
          <w:szCs w:val="24"/>
        </w:rPr>
        <w:t>/asmeniui.</w:t>
      </w:r>
      <w:r>
        <w:rPr>
          <w:rFonts w:ascii="Times New Roman" w:hAnsi="Times New Roman" w:cs="Times New Roman"/>
          <w:sz w:val="24"/>
          <w:szCs w:val="24"/>
        </w:rPr>
        <w:br/>
      </w:r>
      <w:r w:rsidRPr="00166534">
        <w:rPr>
          <w:rFonts w:ascii="Times New Roman" w:hAnsi="Times New Roman" w:cs="Times New Roman"/>
          <w:sz w:val="24"/>
          <w:szCs w:val="24"/>
        </w:rPr>
        <w:t xml:space="preserve">*Papildomai reikia turėti ~ 100 </w:t>
      </w:r>
      <w:proofErr w:type="spellStart"/>
      <w:r w:rsidRPr="00166534">
        <w:rPr>
          <w:rFonts w:ascii="Times New Roman" w:hAnsi="Times New Roman" w:cs="Times New Roman"/>
          <w:sz w:val="24"/>
          <w:szCs w:val="24"/>
        </w:rPr>
        <w:t>Eur</w:t>
      </w:r>
      <w:proofErr w:type="spellEnd"/>
      <w:r>
        <w:rPr>
          <w:rFonts w:ascii="Times New Roman" w:hAnsi="Times New Roman" w:cs="Times New Roman"/>
          <w:sz w:val="24"/>
          <w:szCs w:val="24"/>
        </w:rPr>
        <w:t>/asmeniui už lankomus objektus!</w:t>
      </w:r>
      <w:r>
        <w:rPr>
          <w:rFonts w:ascii="Times New Roman" w:hAnsi="Times New Roman" w:cs="Times New Roman"/>
          <w:sz w:val="24"/>
          <w:szCs w:val="24"/>
        </w:rPr>
        <w:br/>
      </w:r>
      <w:r w:rsidRPr="00166534">
        <w:rPr>
          <w:rFonts w:ascii="Times New Roman" w:hAnsi="Times New Roman" w:cs="Times New Roman"/>
          <w:sz w:val="24"/>
          <w:szCs w:val="24"/>
        </w:rPr>
        <w:t xml:space="preserve">Už kelionę reikia </w:t>
      </w:r>
      <w:proofErr w:type="spellStart"/>
      <w:r w:rsidRPr="00166534">
        <w:rPr>
          <w:rFonts w:ascii="Times New Roman" w:hAnsi="Times New Roman" w:cs="Times New Roman"/>
          <w:sz w:val="24"/>
          <w:szCs w:val="24"/>
        </w:rPr>
        <w:t>somokėti</w:t>
      </w:r>
      <w:proofErr w:type="spellEnd"/>
      <w:r w:rsidRPr="00166534">
        <w:rPr>
          <w:rFonts w:ascii="Times New Roman" w:hAnsi="Times New Roman" w:cs="Times New Roman"/>
          <w:sz w:val="24"/>
          <w:szCs w:val="24"/>
        </w:rPr>
        <w:t xml:space="preserve"> 60 </w:t>
      </w:r>
      <w:proofErr w:type="spellStart"/>
      <w:r w:rsidRPr="00166534">
        <w:rPr>
          <w:rFonts w:ascii="Times New Roman" w:hAnsi="Times New Roman" w:cs="Times New Roman"/>
          <w:sz w:val="24"/>
          <w:szCs w:val="24"/>
        </w:rPr>
        <w:t>Eur</w:t>
      </w:r>
      <w:proofErr w:type="spellEnd"/>
      <w:r w:rsidRPr="00166534">
        <w:rPr>
          <w:rFonts w:ascii="Times New Roman" w:hAnsi="Times New Roman" w:cs="Times New Roman"/>
          <w:sz w:val="24"/>
          <w:szCs w:val="24"/>
        </w:rPr>
        <w:t xml:space="preserve">/asmeniui avansą per 3 </w:t>
      </w:r>
      <w:proofErr w:type="spellStart"/>
      <w:r w:rsidRPr="00166534">
        <w:rPr>
          <w:rFonts w:ascii="Times New Roman" w:hAnsi="Times New Roman" w:cs="Times New Roman"/>
          <w:sz w:val="24"/>
          <w:szCs w:val="24"/>
        </w:rPr>
        <w:t>d.d</w:t>
      </w:r>
      <w:proofErr w:type="spellEnd"/>
      <w:r w:rsidRPr="00166534">
        <w:rPr>
          <w:rFonts w:ascii="Times New Roman" w:hAnsi="Times New Roman" w:cs="Times New Roman"/>
          <w:sz w:val="24"/>
          <w:szCs w:val="24"/>
        </w:rPr>
        <w:t>.</w:t>
      </w:r>
      <w:r w:rsidR="009E3595">
        <w:rPr>
          <w:rFonts w:ascii="Times New Roman" w:hAnsi="Times New Roman" w:cs="Times New Roman"/>
          <w:sz w:val="24"/>
          <w:szCs w:val="24"/>
        </w:rPr>
        <w:t xml:space="preserve"> po registracijos patvirtinimo.</w:t>
      </w:r>
    </w:p>
    <w:p w:rsidR="00166534" w:rsidRDefault="00166534" w:rsidP="00166534">
      <w:pPr>
        <w:rPr>
          <w:rFonts w:ascii="Times New Roman" w:hAnsi="Times New Roman" w:cs="Times New Roman"/>
          <w:sz w:val="24"/>
          <w:szCs w:val="24"/>
        </w:rPr>
      </w:pPr>
      <w:r w:rsidRPr="00166534">
        <w:rPr>
          <w:rFonts w:ascii="Times New Roman" w:hAnsi="Times New Roman" w:cs="Times New Roman"/>
          <w:b/>
          <w:sz w:val="24"/>
          <w:szCs w:val="24"/>
        </w:rPr>
        <w:t>SVARBI INFORMACIJA:</w:t>
      </w:r>
      <w:r>
        <w:rPr>
          <w:rFonts w:ascii="Times New Roman" w:hAnsi="Times New Roman" w:cs="Times New Roman"/>
          <w:sz w:val="24"/>
          <w:szCs w:val="24"/>
        </w:rPr>
        <w:br/>
      </w:r>
      <w:r w:rsidRPr="00166534">
        <w:rPr>
          <w:rFonts w:ascii="Times New Roman" w:hAnsi="Times New Roman" w:cs="Times New Roman"/>
          <w:sz w:val="24"/>
          <w:szCs w:val="24"/>
        </w:rPr>
        <w:t>• Į užsienį galima vykti tik turint 3 mėnesius galiojantį (skaičiuojant nuo kelionės pabaigos dienos) pasą</w:t>
      </w:r>
      <w:r>
        <w:rPr>
          <w:rFonts w:ascii="Times New Roman" w:hAnsi="Times New Roman" w:cs="Times New Roman"/>
          <w:sz w:val="24"/>
          <w:szCs w:val="24"/>
        </w:rPr>
        <w:t xml:space="preserve"> arba asmens tapatybės kortelę.</w:t>
      </w:r>
      <w:r>
        <w:rPr>
          <w:rFonts w:ascii="Times New Roman" w:hAnsi="Times New Roman" w:cs="Times New Roman"/>
          <w:sz w:val="24"/>
          <w:szCs w:val="24"/>
        </w:rPr>
        <w:br/>
      </w:r>
      <w:r w:rsidRPr="00166534">
        <w:rPr>
          <w:rFonts w:ascii="Times New Roman" w:hAnsi="Times New Roman" w:cs="Times New Roman"/>
          <w:sz w:val="24"/>
          <w:szCs w:val="24"/>
        </w:rPr>
        <w:t>• Rekomenduojame turė</w:t>
      </w:r>
      <w:r w:rsidR="009E3595">
        <w:rPr>
          <w:rFonts w:ascii="Times New Roman" w:hAnsi="Times New Roman" w:cs="Times New Roman"/>
          <w:sz w:val="24"/>
          <w:szCs w:val="24"/>
        </w:rPr>
        <w:t>ti medicininių išlaidų draudimą.</w:t>
      </w:r>
    </w:p>
    <w:p w:rsidR="00397B45" w:rsidRPr="00166534" w:rsidRDefault="00397B45" w:rsidP="00166534">
      <w:pPr>
        <w:spacing w:before="100" w:beforeAutospacing="1" w:after="100" w:afterAutospacing="1" w:line="240" w:lineRule="auto"/>
        <w:rPr>
          <w:rFonts w:ascii="Times New Roman" w:eastAsia="Times New Roman" w:hAnsi="Times New Roman" w:cs="Times New Roman"/>
          <w:b/>
          <w:sz w:val="24"/>
          <w:szCs w:val="24"/>
          <w:lang w:eastAsia="lt-LT"/>
        </w:rPr>
      </w:pPr>
      <w:r w:rsidRPr="00166534">
        <w:rPr>
          <w:rFonts w:ascii="Times New Roman" w:eastAsia="Times New Roman" w:hAnsi="Times New Roman" w:cs="Times New Roman"/>
          <w:b/>
          <w:sz w:val="24"/>
          <w:szCs w:val="24"/>
          <w:lang w:eastAsia="lt-LT"/>
        </w:rPr>
        <w:t>Kelionės išskirtinumai:</w:t>
      </w:r>
      <w:r w:rsidR="009E3595">
        <w:rPr>
          <w:rFonts w:ascii="Times New Roman" w:eastAsia="Times New Roman" w:hAnsi="Times New Roman" w:cs="Times New Roman"/>
          <w:b/>
          <w:sz w:val="24"/>
          <w:szCs w:val="24"/>
          <w:lang w:eastAsia="lt-LT"/>
        </w:rPr>
        <w:br/>
      </w:r>
      <w:r w:rsidR="009E3595" w:rsidRPr="00166534">
        <w:rPr>
          <w:rFonts w:ascii="Times New Roman" w:hAnsi="Times New Roman" w:cs="Times New Roman"/>
          <w:sz w:val="24"/>
          <w:szCs w:val="24"/>
        </w:rPr>
        <w:t>•</w:t>
      </w:r>
      <w:r w:rsidR="009E3595">
        <w:rPr>
          <w:rFonts w:ascii="Times New Roman" w:hAnsi="Times New Roman" w:cs="Times New Roman"/>
          <w:sz w:val="24"/>
          <w:szCs w:val="24"/>
        </w:rPr>
        <w:t xml:space="preserve"> Išvykimas iš Utenos</w:t>
      </w:r>
      <w:r w:rsidR="00166534">
        <w:rPr>
          <w:rFonts w:ascii="Times New Roman" w:eastAsia="Times New Roman" w:hAnsi="Times New Roman" w:cs="Times New Roman"/>
          <w:b/>
          <w:sz w:val="24"/>
          <w:szCs w:val="24"/>
          <w:lang w:eastAsia="lt-LT"/>
        </w:rPr>
        <w:br/>
      </w:r>
      <w:r w:rsidR="00166534" w:rsidRPr="00166534">
        <w:rPr>
          <w:rFonts w:ascii="Times New Roman" w:hAnsi="Times New Roman" w:cs="Times New Roman"/>
          <w:sz w:val="24"/>
          <w:szCs w:val="24"/>
        </w:rPr>
        <w:t xml:space="preserve">• </w:t>
      </w:r>
      <w:r w:rsidRPr="00397B45">
        <w:rPr>
          <w:rFonts w:ascii="Times New Roman" w:eastAsia="Times New Roman" w:hAnsi="Times New Roman" w:cs="Times New Roman"/>
          <w:sz w:val="24"/>
          <w:szCs w:val="24"/>
          <w:lang w:eastAsia="lt-LT"/>
        </w:rPr>
        <w:t>Žavitės galingais Reino kriokliais</w:t>
      </w:r>
      <w:r w:rsidR="00166534">
        <w:rPr>
          <w:rFonts w:ascii="Times New Roman" w:eastAsia="Times New Roman" w:hAnsi="Times New Roman" w:cs="Times New Roman"/>
          <w:b/>
          <w:sz w:val="24"/>
          <w:szCs w:val="24"/>
          <w:lang w:eastAsia="lt-LT"/>
        </w:rPr>
        <w:br/>
      </w:r>
      <w:r w:rsidR="00166534" w:rsidRPr="00166534">
        <w:rPr>
          <w:rFonts w:ascii="Times New Roman" w:hAnsi="Times New Roman" w:cs="Times New Roman"/>
          <w:sz w:val="24"/>
          <w:szCs w:val="24"/>
        </w:rPr>
        <w:t xml:space="preserve">• </w:t>
      </w:r>
      <w:r w:rsidRPr="00397B45">
        <w:rPr>
          <w:rFonts w:ascii="Times New Roman" w:eastAsia="Times New Roman" w:hAnsi="Times New Roman" w:cs="Times New Roman"/>
          <w:sz w:val="24"/>
          <w:szCs w:val="24"/>
          <w:lang w:eastAsia="lt-LT"/>
        </w:rPr>
        <w:t>Vaikštote tapybiškame, apdovanotame už architektūrinio paveldo saugojimą, Šteino prie Reino miestelyje</w:t>
      </w:r>
      <w:r w:rsidR="00166534">
        <w:rPr>
          <w:rFonts w:ascii="Times New Roman" w:eastAsia="Times New Roman" w:hAnsi="Times New Roman" w:cs="Times New Roman"/>
          <w:b/>
          <w:sz w:val="24"/>
          <w:szCs w:val="24"/>
          <w:lang w:eastAsia="lt-LT"/>
        </w:rPr>
        <w:br/>
      </w:r>
      <w:r w:rsidR="00166534" w:rsidRPr="00166534">
        <w:rPr>
          <w:rFonts w:ascii="Times New Roman" w:hAnsi="Times New Roman" w:cs="Times New Roman"/>
          <w:sz w:val="24"/>
          <w:szCs w:val="24"/>
        </w:rPr>
        <w:t xml:space="preserve">• </w:t>
      </w:r>
      <w:r w:rsidRPr="00397B45">
        <w:rPr>
          <w:rFonts w:ascii="Times New Roman" w:eastAsia="Times New Roman" w:hAnsi="Times New Roman" w:cs="Times New Roman"/>
          <w:sz w:val="24"/>
          <w:szCs w:val="24"/>
          <w:lang w:eastAsia="lt-LT"/>
        </w:rPr>
        <w:t xml:space="preserve">Dvi dienas praleidžiate vieno gražiausių regione, </w:t>
      </w:r>
      <w:proofErr w:type="spellStart"/>
      <w:r w:rsidRPr="00397B45">
        <w:rPr>
          <w:rFonts w:ascii="Times New Roman" w:eastAsia="Times New Roman" w:hAnsi="Times New Roman" w:cs="Times New Roman"/>
          <w:sz w:val="24"/>
          <w:szCs w:val="24"/>
          <w:lang w:eastAsia="lt-LT"/>
        </w:rPr>
        <w:t>Bodeno</w:t>
      </w:r>
      <w:proofErr w:type="spellEnd"/>
      <w:r w:rsidRPr="00397B45">
        <w:rPr>
          <w:rFonts w:ascii="Times New Roman" w:eastAsia="Times New Roman" w:hAnsi="Times New Roman" w:cs="Times New Roman"/>
          <w:sz w:val="24"/>
          <w:szCs w:val="24"/>
          <w:lang w:eastAsia="lt-LT"/>
        </w:rPr>
        <w:t xml:space="preserve"> ežero, apylinkėse</w:t>
      </w:r>
      <w:r w:rsidR="00166534">
        <w:rPr>
          <w:rFonts w:ascii="Times New Roman" w:eastAsia="Times New Roman" w:hAnsi="Times New Roman" w:cs="Times New Roman"/>
          <w:b/>
          <w:sz w:val="24"/>
          <w:szCs w:val="24"/>
          <w:lang w:eastAsia="lt-LT"/>
        </w:rPr>
        <w:br/>
      </w:r>
      <w:r w:rsidR="00166534" w:rsidRPr="00166534">
        <w:rPr>
          <w:rFonts w:ascii="Times New Roman" w:hAnsi="Times New Roman" w:cs="Times New Roman"/>
          <w:sz w:val="24"/>
          <w:szCs w:val="24"/>
        </w:rPr>
        <w:t xml:space="preserve">• </w:t>
      </w:r>
      <w:r w:rsidRPr="00397B45">
        <w:rPr>
          <w:rFonts w:ascii="Times New Roman" w:eastAsia="Times New Roman" w:hAnsi="Times New Roman" w:cs="Times New Roman"/>
          <w:sz w:val="24"/>
          <w:szCs w:val="24"/>
          <w:lang w:eastAsia="lt-LT"/>
        </w:rPr>
        <w:t xml:space="preserve">Į nuotaikingą ekskursiją leidžiatės </w:t>
      </w:r>
      <w:proofErr w:type="spellStart"/>
      <w:r w:rsidRPr="00397B45">
        <w:rPr>
          <w:rFonts w:ascii="Times New Roman" w:eastAsia="Times New Roman" w:hAnsi="Times New Roman" w:cs="Times New Roman"/>
          <w:sz w:val="24"/>
          <w:szCs w:val="24"/>
          <w:lang w:eastAsia="lt-LT"/>
        </w:rPr>
        <w:t>Berchtesgadeno</w:t>
      </w:r>
      <w:proofErr w:type="spellEnd"/>
      <w:r w:rsidRPr="00397B45">
        <w:rPr>
          <w:rFonts w:ascii="Times New Roman" w:eastAsia="Times New Roman" w:hAnsi="Times New Roman" w:cs="Times New Roman"/>
          <w:sz w:val="24"/>
          <w:szCs w:val="24"/>
          <w:lang w:eastAsia="lt-LT"/>
        </w:rPr>
        <w:t xml:space="preserve"> druskų kasyklose</w:t>
      </w:r>
      <w:r w:rsidR="00166534">
        <w:rPr>
          <w:rFonts w:ascii="Times New Roman" w:eastAsia="Times New Roman" w:hAnsi="Times New Roman" w:cs="Times New Roman"/>
          <w:b/>
          <w:sz w:val="24"/>
          <w:szCs w:val="24"/>
          <w:lang w:eastAsia="lt-LT"/>
        </w:rPr>
        <w:br/>
      </w:r>
      <w:r w:rsidR="00166534" w:rsidRPr="00166534">
        <w:rPr>
          <w:rFonts w:ascii="Times New Roman" w:hAnsi="Times New Roman" w:cs="Times New Roman"/>
          <w:sz w:val="24"/>
          <w:szCs w:val="24"/>
        </w:rPr>
        <w:t xml:space="preserve">• </w:t>
      </w:r>
      <w:r w:rsidRPr="00397B45">
        <w:rPr>
          <w:rFonts w:ascii="Times New Roman" w:eastAsia="Times New Roman" w:hAnsi="Times New Roman" w:cs="Times New Roman"/>
          <w:sz w:val="24"/>
          <w:szCs w:val="24"/>
          <w:lang w:eastAsia="lt-LT"/>
        </w:rPr>
        <w:t xml:space="preserve">Pasikeliate į „Erelio lizdą“ – buvusią slaptą A. Hitlerio rezidenciją, ilsitės prie karališko </w:t>
      </w:r>
      <w:proofErr w:type="spellStart"/>
      <w:r w:rsidRPr="00397B45">
        <w:rPr>
          <w:rFonts w:ascii="Times New Roman" w:eastAsia="Times New Roman" w:hAnsi="Times New Roman" w:cs="Times New Roman"/>
          <w:sz w:val="24"/>
          <w:szCs w:val="24"/>
          <w:lang w:eastAsia="lt-LT"/>
        </w:rPr>
        <w:t>Kionigssee</w:t>
      </w:r>
      <w:proofErr w:type="spellEnd"/>
      <w:r w:rsidRPr="00397B45">
        <w:rPr>
          <w:rFonts w:ascii="Times New Roman" w:eastAsia="Times New Roman" w:hAnsi="Times New Roman" w:cs="Times New Roman"/>
          <w:sz w:val="24"/>
          <w:szCs w:val="24"/>
          <w:lang w:eastAsia="lt-LT"/>
        </w:rPr>
        <w:t xml:space="preserve"> ežero, gamtos didybe žavitės eidami </w:t>
      </w:r>
      <w:proofErr w:type="spellStart"/>
      <w:r w:rsidRPr="00397B45">
        <w:rPr>
          <w:rFonts w:ascii="Times New Roman" w:eastAsia="Times New Roman" w:hAnsi="Times New Roman" w:cs="Times New Roman"/>
          <w:sz w:val="24"/>
          <w:szCs w:val="24"/>
          <w:lang w:eastAsia="lt-LT"/>
        </w:rPr>
        <w:t>Almbachklamm</w:t>
      </w:r>
      <w:proofErr w:type="spellEnd"/>
      <w:r w:rsidRPr="00397B45">
        <w:rPr>
          <w:rFonts w:ascii="Times New Roman" w:eastAsia="Times New Roman" w:hAnsi="Times New Roman" w:cs="Times New Roman"/>
          <w:sz w:val="24"/>
          <w:szCs w:val="24"/>
          <w:lang w:eastAsia="lt-LT"/>
        </w:rPr>
        <w:t xml:space="preserve"> tarpeklyje įrengtu turistiniu taku</w:t>
      </w:r>
    </w:p>
    <w:p w:rsidR="00397B45" w:rsidRPr="00166534" w:rsidRDefault="00397B45" w:rsidP="00397B45">
      <w:pPr>
        <w:spacing w:before="100" w:beforeAutospacing="1" w:after="100" w:afterAutospacing="1" w:line="240" w:lineRule="auto"/>
        <w:rPr>
          <w:rFonts w:ascii="Times New Roman" w:eastAsia="Times New Roman" w:hAnsi="Times New Roman" w:cs="Times New Roman"/>
          <w:b/>
          <w:sz w:val="24"/>
          <w:szCs w:val="24"/>
          <w:lang w:eastAsia="lt-LT"/>
        </w:rPr>
      </w:pPr>
      <w:r w:rsidRPr="00166534">
        <w:rPr>
          <w:rFonts w:ascii="Times New Roman" w:eastAsia="Times New Roman" w:hAnsi="Times New Roman" w:cs="Times New Roman"/>
          <w:b/>
          <w:sz w:val="24"/>
          <w:szCs w:val="24"/>
          <w:lang w:eastAsia="lt-LT"/>
        </w:rPr>
        <w:t>KELIONĖS PROGRAMA:</w:t>
      </w:r>
    </w:p>
    <w:p w:rsidR="00397B45" w:rsidRDefault="00397B45" w:rsidP="00397B45">
      <w:pPr>
        <w:spacing w:before="100" w:beforeAutospacing="1" w:after="100" w:afterAutospacing="1" w:line="240" w:lineRule="auto"/>
        <w:rPr>
          <w:rFonts w:ascii="Times New Roman" w:eastAsia="Times New Roman" w:hAnsi="Times New Roman" w:cs="Times New Roman"/>
          <w:sz w:val="24"/>
          <w:szCs w:val="24"/>
          <w:lang w:eastAsia="lt-LT"/>
        </w:rPr>
      </w:pPr>
      <w:r w:rsidRPr="00F2782C">
        <w:rPr>
          <w:rFonts w:ascii="Times New Roman" w:eastAsia="Times New Roman" w:hAnsi="Times New Roman" w:cs="Times New Roman"/>
          <w:b/>
          <w:sz w:val="24"/>
          <w:szCs w:val="24"/>
          <w:lang w:eastAsia="lt-LT"/>
        </w:rPr>
        <w:t>1 DIENA.</w:t>
      </w:r>
      <w:r w:rsidRPr="00F2782C">
        <w:rPr>
          <w:rFonts w:ascii="Times New Roman" w:eastAsia="Times New Roman" w:hAnsi="Times New Roman" w:cs="Times New Roman"/>
          <w:b/>
          <w:sz w:val="24"/>
          <w:szCs w:val="24"/>
          <w:lang w:eastAsia="lt-LT"/>
        </w:rPr>
        <w:br/>
        <w:t>Lenkija</w:t>
      </w:r>
      <w:r>
        <w:rPr>
          <w:rFonts w:ascii="Times New Roman" w:eastAsia="Times New Roman" w:hAnsi="Times New Roman" w:cs="Times New Roman"/>
          <w:sz w:val="24"/>
          <w:szCs w:val="24"/>
          <w:lang w:eastAsia="lt-LT"/>
        </w:rPr>
        <w:br/>
      </w:r>
      <w:r w:rsidRPr="00397B45">
        <w:rPr>
          <w:rFonts w:ascii="Times New Roman" w:eastAsia="Times New Roman" w:hAnsi="Times New Roman" w:cs="Times New Roman"/>
          <w:sz w:val="24"/>
          <w:szCs w:val="24"/>
          <w:lang w:eastAsia="lt-LT"/>
        </w:rPr>
        <w:t>Anksti ryte išvykstate iš</w:t>
      </w:r>
      <w:r>
        <w:rPr>
          <w:rFonts w:ascii="Times New Roman" w:eastAsia="Times New Roman" w:hAnsi="Times New Roman" w:cs="Times New Roman"/>
          <w:sz w:val="24"/>
          <w:szCs w:val="24"/>
          <w:lang w:eastAsia="lt-LT"/>
        </w:rPr>
        <w:t xml:space="preserve"> Uteno</w:t>
      </w:r>
      <w:r w:rsidRPr="00397B45">
        <w:rPr>
          <w:rFonts w:ascii="Times New Roman" w:eastAsia="Times New Roman" w:hAnsi="Times New Roman" w:cs="Times New Roman"/>
          <w:sz w:val="24"/>
          <w:szCs w:val="24"/>
          <w:lang w:eastAsia="lt-LT"/>
        </w:rPr>
        <w:t>s. Kelionė per Lenkiją. Pietums sustojate viename iš Lenkijos pakelėje esančių greito maisto restoranų. Vakare, apie 20val., atvykstate į viešbutį netoli Lenkijos–Vokietijos pasienio. Šalia viešbučio veikia nedidelė parduotuvėlė ir lenkiškus patiekalus siūlantis restoranas. Nakvynė viešbutyje. ~1040km</w:t>
      </w:r>
    </w:p>
    <w:p w:rsidR="00397B45" w:rsidRDefault="00397B45" w:rsidP="00397B45">
      <w:pPr>
        <w:spacing w:before="100" w:beforeAutospacing="1" w:after="100" w:afterAutospacing="1" w:line="240" w:lineRule="auto"/>
        <w:rPr>
          <w:rFonts w:ascii="Times New Roman" w:eastAsia="Times New Roman" w:hAnsi="Times New Roman" w:cs="Times New Roman"/>
          <w:sz w:val="24"/>
          <w:szCs w:val="24"/>
          <w:lang w:eastAsia="lt-LT"/>
        </w:rPr>
      </w:pPr>
      <w:r w:rsidRPr="00F2782C">
        <w:rPr>
          <w:rFonts w:ascii="Times New Roman" w:eastAsia="Times New Roman" w:hAnsi="Times New Roman" w:cs="Times New Roman"/>
          <w:b/>
          <w:sz w:val="24"/>
          <w:szCs w:val="24"/>
          <w:lang w:eastAsia="lt-LT"/>
        </w:rPr>
        <w:t>2 DIENA.</w:t>
      </w:r>
      <w:r w:rsidRPr="00F2782C">
        <w:rPr>
          <w:rFonts w:ascii="Times New Roman" w:eastAsia="Times New Roman" w:hAnsi="Times New Roman" w:cs="Times New Roman"/>
          <w:b/>
          <w:sz w:val="24"/>
          <w:szCs w:val="24"/>
          <w:lang w:eastAsia="lt-LT"/>
        </w:rPr>
        <w:br/>
        <w:t>Bambergas</w:t>
      </w:r>
      <w:r>
        <w:rPr>
          <w:rFonts w:ascii="Times New Roman" w:eastAsia="Times New Roman" w:hAnsi="Times New Roman" w:cs="Times New Roman"/>
          <w:sz w:val="24"/>
          <w:szCs w:val="24"/>
          <w:lang w:eastAsia="lt-LT"/>
        </w:rPr>
        <w:br/>
      </w:r>
      <w:r w:rsidRPr="00397B45">
        <w:rPr>
          <w:rFonts w:ascii="Times New Roman" w:eastAsia="Times New Roman" w:hAnsi="Times New Roman" w:cs="Times New Roman"/>
          <w:sz w:val="24"/>
          <w:szCs w:val="24"/>
          <w:lang w:eastAsia="lt-LT"/>
        </w:rPr>
        <w:t xml:space="preserve">Pusryčiai. </w:t>
      </w:r>
      <w:r w:rsidR="00F2782C">
        <w:rPr>
          <w:rFonts w:ascii="Times New Roman" w:eastAsia="Times New Roman" w:hAnsi="Times New Roman" w:cs="Times New Roman"/>
          <w:sz w:val="24"/>
          <w:szCs w:val="24"/>
          <w:lang w:eastAsia="lt-LT"/>
        </w:rPr>
        <w:t>I</w:t>
      </w:r>
      <w:r w:rsidRPr="00397B45">
        <w:rPr>
          <w:rFonts w:ascii="Times New Roman" w:eastAsia="Times New Roman" w:hAnsi="Times New Roman" w:cs="Times New Roman"/>
          <w:sz w:val="24"/>
          <w:szCs w:val="24"/>
          <w:lang w:eastAsia="lt-LT"/>
        </w:rPr>
        <w:t>švykstate</w:t>
      </w:r>
      <w:r w:rsidR="00F2782C">
        <w:rPr>
          <w:rFonts w:ascii="Times New Roman" w:eastAsia="Times New Roman" w:hAnsi="Times New Roman" w:cs="Times New Roman"/>
          <w:color w:val="FF0000"/>
          <w:sz w:val="24"/>
          <w:szCs w:val="24"/>
          <w:lang w:eastAsia="lt-LT"/>
        </w:rPr>
        <w:t xml:space="preserve"> </w:t>
      </w:r>
      <w:r w:rsidR="00F2782C">
        <w:rPr>
          <w:rFonts w:ascii="Times New Roman" w:eastAsia="Times New Roman" w:hAnsi="Times New Roman" w:cs="Times New Roman"/>
          <w:sz w:val="24"/>
          <w:szCs w:val="24"/>
          <w:lang w:eastAsia="lt-LT"/>
        </w:rPr>
        <w:t>i</w:t>
      </w:r>
      <w:r w:rsidR="00F2782C" w:rsidRPr="00397B45">
        <w:rPr>
          <w:rFonts w:ascii="Times New Roman" w:eastAsia="Times New Roman" w:hAnsi="Times New Roman" w:cs="Times New Roman"/>
          <w:sz w:val="24"/>
          <w:szCs w:val="24"/>
          <w:lang w:eastAsia="lt-LT"/>
        </w:rPr>
        <w:t>š viešbučio</w:t>
      </w:r>
      <w:r w:rsidR="00F2782C">
        <w:rPr>
          <w:rFonts w:ascii="Times New Roman" w:eastAsia="Times New Roman" w:hAnsi="Times New Roman" w:cs="Times New Roman"/>
          <w:sz w:val="24"/>
          <w:szCs w:val="24"/>
          <w:lang w:eastAsia="lt-LT"/>
        </w:rPr>
        <w:t>.</w:t>
      </w:r>
      <w:r w:rsidR="00F2782C">
        <w:rPr>
          <w:rFonts w:ascii="Times New Roman" w:eastAsia="Times New Roman" w:hAnsi="Times New Roman" w:cs="Times New Roman"/>
          <w:color w:val="FF0000"/>
          <w:sz w:val="24"/>
          <w:szCs w:val="24"/>
          <w:lang w:eastAsia="lt-LT"/>
        </w:rPr>
        <w:t xml:space="preserve"> </w:t>
      </w:r>
      <w:r w:rsidRPr="00397B45">
        <w:rPr>
          <w:rFonts w:ascii="Times New Roman" w:eastAsia="Times New Roman" w:hAnsi="Times New Roman" w:cs="Times New Roman"/>
          <w:sz w:val="24"/>
          <w:szCs w:val="24"/>
          <w:lang w:eastAsia="lt-LT"/>
        </w:rPr>
        <w:t xml:space="preserve">Kelionė per Vokietiją. Atvykstate į Bambergą. Miestas įsikūręs ant septynių kalvų, kaip ir Roma, todėl viduramžiais vadintas „vokiečių Roma“. Bambergas–vienas iš nedaugelio senųjų Vokietijos miestų, kuris nenukentėjo per Antrąjį pasaulinį karą ir išsaugojo senovinę architektūrą. Tarp svarbiausių miesto architektūros paminklų – vėlyvosios </w:t>
      </w:r>
      <w:proofErr w:type="spellStart"/>
      <w:r w:rsidRPr="00397B45">
        <w:rPr>
          <w:rFonts w:ascii="Times New Roman" w:eastAsia="Times New Roman" w:hAnsi="Times New Roman" w:cs="Times New Roman"/>
          <w:sz w:val="24"/>
          <w:szCs w:val="24"/>
          <w:lang w:eastAsia="lt-LT"/>
        </w:rPr>
        <w:t>romanikos</w:t>
      </w:r>
      <w:proofErr w:type="spellEnd"/>
      <w:r w:rsidRPr="00397B45">
        <w:rPr>
          <w:rFonts w:ascii="Times New Roman" w:eastAsia="Times New Roman" w:hAnsi="Times New Roman" w:cs="Times New Roman"/>
          <w:sz w:val="24"/>
          <w:szCs w:val="24"/>
          <w:lang w:eastAsia="lt-LT"/>
        </w:rPr>
        <w:t xml:space="preserve"> ir ankstyvosios</w:t>
      </w:r>
      <w:r w:rsidR="00F2782C">
        <w:rPr>
          <w:rFonts w:ascii="Times New Roman" w:eastAsia="Times New Roman" w:hAnsi="Times New Roman" w:cs="Times New Roman"/>
          <w:sz w:val="24"/>
          <w:szCs w:val="24"/>
          <w:lang w:eastAsia="lt-LT"/>
        </w:rPr>
        <w:t xml:space="preserve"> </w:t>
      </w:r>
      <w:r w:rsidRPr="00397B45">
        <w:rPr>
          <w:rFonts w:ascii="Times New Roman" w:eastAsia="Times New Roman" w:hAnsi="Times New Roman" w:cs="Times New Roman"/>
          <w:sz w:val="24"/>
          <w:szCs w:val="24"/>
          <w:lang w:eastAsia="lt-LT"/>
        </w:rPr>
        <w:t>gotikos stiliaus Šv. Petro ir Šv.</w:t>
      </w:r>
      <w:r w:rsidR="00F2782C">
        <w:rPr>
          <w:rFonts w:ascii="Times New Roman" w:eastAsia="Times New Roman" w:hAnsi="Times New Roman" w:cs="Times New Roman"/>
          <w:sz w:val="24"/>
          <w:szCs w:val="24"/>
          <w:lang w:eastAsia="lt-LT"/>
        </w:rPr>
        <w:t xml:space="preserve"> </w:t>
      </w:r>
      <w:r w:rsidRPr="00397B45">
        <w:rPr>
          <w:rFonts w:ascii="Times New Roman" w:eastAsia="Times New Roman" w:hAnsi="Times New Roman" w:cs="Times New Roman"/>
          <w:sz w:val="24"/>
          <w:szCs w:val="24"/>
          <w:lang w:eastAsia="lt-LT"/>
        </w:rPr>
        <w:t xml:space="preserve">Jurgio katedra, kurioje palaidotas popiežius </w:t>
      </w:r>
      <w:proofErr w:type="spellStart"/>
      <w:r w:rsidRPr="00397B45">
        <w:rPr>
          <w:rFonts w:ascii="Times New Roman" w:eastAsia="Times New Roman" w:hAnsi="Times New Roman" w:cs="Times New Roman"/>
          <w:sz w:val="24"/>
          <w:szCs w:val="24"/>
          <w:lang w:eastAsia="lt-LT"/>
        </w:rPr>
        <w:t>KlemensasII</w:t>
      </w:r>
      <w:proofErr w:type="spellEnd"/>
      <w:r w:rsidRPr="00397B45">
        <w:rPr>
          <w:rFonts w:ascii="Times New Roman" w:eastAsia="Times New Roman" w:hAnsi="Times New Roman" w:cs="Times New Roman"/>
          <w:sz w:val="24"/>
          <w:szCs w:val="24"/>
          <w:lang w:eastAsia="lt-LT"/>
        </w:rPr>
        <w:t xml:space="preserve"> (vienintelis Vokietijoje palaidotas popiežius, buvęs Bambergo vyskupas), Senoji (XV–XVI a.) ir Naujoji (1704 m.) miesto Rotušės. Vokietijoje yra žinomas posakis „Bambergas be alaus, kaip Kalėdos be Kalėdų senelio“. Esant galimybei, siūlome tradicinius Bambergo pietus viename iš senamiesčio restoranų (už papildomą mokestį, apie 10–20EUR). Galėsite paragauti tradicinio Bambergo rūkyto alaus, alaus sriubos bei visame pasaulyje garsių </w:t>
      </w:r>
      <w:proofErr w:type="spellStart"/>
      <w:r w:rsidRPr="00397B45">
        <w:rPr>
          <w:rFonts w:ascii="Times New Roman" w:eastAsia="Times New Roman" w:hAnsi="Times New Roman" w:cs="Times New Roman"/>
          <w:sz w:val="24"/>
          <w:szCs w:val="24"/>
          <w:lang w:eastAsia="lt-LT"/>
        </w:rPr>
        <w:t>vokiškų</w:t>
      </w:r>
      <w:proofErr w:type="spellEnd"/>
      <w:r w:rsidRPr="00397B45">
        <w:rPr>
          <w:rFonts w:ascii="Times New Roman" w:eastAsia="Times New Roman" w:hAnsi="Times New Roman" w:cs="Times New Roman"/>
          <w:sz w:val="24"/>
          <w:szCs w:val="24"/>
          <w:lang w:eastAsia="lt-LT"/>
        </w:rPr>
        <w:t xml:space="preserve"> dešrelių. Kelionė per Vokietiją.</w:t>
      </w:r>
      <w:r w:rsidR="00F2782C">
        <w:rPr>
          <w:rFonts w:ascii="Times New Roman" w:eastAsia="Times New Roman" w:hAnsi="Times New Roman" w:cs="Times New Roman"/>
          <w:sz w:val="24"/>
          <w:szCs w:val="24"/>
          <w:lang w:eastAsia="lt-LT"/>
        </w:rPr>
        <w:t xml:space="preserve"> Vakare</w:t>
      </w:r>
      <w:r w:rsidRPr="00397B45">
        <w:rPr>
          <w:rFonts w:ascii="Times New Roman" w:eastAsia="Times New Roman" w:hAnsi="Times New Roman" w:cs="Times New Roman"/>
          <w:sz w:val="24"/>
          <w:szCs w:val="24"/>
          <w:lang w:eastAsia="lt-LT"/>
        </w:rPr>
        <w:t xml:space="preserve"> atvykstate į viešbutį </w:t>
      </w:r>
      <w:proofErr w:type="spellStart"/>
      <w:r w:rsidRPr="00397B45">
        <w:rPr>
          <w:rFonts w:ascii="Times New Roman" w:eastAsia="Times New Roman" w:hAnsi="Times New Roman" w:cs="Times New Roman"/>
          <w:sz w:val="24"/>
          <w:szCs w:val="24"/>
          <w:lang w:eastAsia="lt-LT"/>
        </w:rPr>
        <w:t>Singeno</w:t>
      </w:r>
      <w:proofErr w:type="spellEnd"/>
      <w:r w:rsidRPr="00397B45">
        <w:rPr>
          <w:rFonts w:ascii="Times New Roman" w:eastAsia="Times New Roman" w:hAnsi="Times New Roman" w:cs="Times New Roman"/>
          <w:sz w:val="24"/>
          <w:szCs w:val="24"/>
          <w:lang w:eastAsia="lt-LT"/>
        </w:rPr>
        <w:t xml:space="preserve"> apylinkėse. Nakvynė viešbutyje. ~735km</w:t>
      </w:r>
    </w:p>
    <w:p w:rsidR="00F2782C" w:rsidRDefault="00F2782C" w:rsidP="00F2782C">
      <w:pPr>
        <w:spacing w:before="100" w:beforeAutospacing="1" w:after="100" w:afterAutospacing="1" w:line="240" w:lineRule="auto"/>
        <w:rPr>
          <w:rFonts w:ascii="Times New Roman" w:eastAsia="Times New Roman" w:hAnsi="Times New Roman" w:cs="Times New Roman"/>
          <w:sz w:val="24"/>
          <w:szCs w:val="24"/>
          <w:lang w:eastAsia="lt-LT"/>
        </w:rPr>
      </w:pPr>
      <w:r w:rsidRPr="00F2782C">
        <w:rPr>
          <w:rFonts w:ascii="Times New Roman" w:eastAsia="Times New Roman" w:hAnsi="Times New Roman" w:cs="Times New Roman"/>
          <w:b/>
          <w:sz w:val="24"/>
          <w:szCs w:val="24"/>
          <w:lang w:eastAsia="lt-LT"/>
        </w:rPr>
        <w:lastRenderedPageBreak/>
        <w:t>3 DIENA</w:t>
      </w:r>
      <w:r>
        <w:rPr>
          <w:rFonts w:ascii="Times New Roman" w:eastAsia="Times New Roman" w:hAnsi="Times New Roman" w:cs="Times New Roman"/>
          <w:b/>
          <w:sz w:val="24"/>
          <w:szCs w:val="24"/>
          <w:lang w:eastAsia="lt-LT"/>
        </w:rPr>
        <w:t>.</w:t>
      </w:r>
      <w:r w:rsidRPr="00F2782C">
        <w:rPr>
          <w:rFonts w:ascii="Times New Roman" w:eastAsia="Times New Roman" w:hAnsi="Times New Roman" w:cs="Times New Roman"/>
          <w:b/>
          <w:sz w:val="24"/>
          <w:szCs w:val="24"/>
          <w:lang w:eastAsia="lt-LT"/>
        </w:rPr>
        <w:br/>
      </w:r>
      <w:proofErr w:type="spellStart"/>
      <w:r w:rsidRPr="00F2782C">
        <w:rPr>
          <w:rFonts w:ascii="Times New Roman" w:eastAsia="Times New Roman" w:hAnsi="Times New Roman" w:cs="Times New Roman"/>
          <w:b/>
          <w:sz w:val="24"/>
          <w:szCs w:val="24"/>
          <w:lang w:eastAsia="lt-LT"/>
        </w:rPr>
        <w:t>Bodeno</w:t>
      </w:r>
      <w:proofErr w:type="spellEnd"/>
      <w:r w:rsidRPr="00F2782C">
        <w:rPr>
          <w:rFonts w:ascii="Times New Roman" w:eastAsia="Times New Roman" w:hAnsi="Times New Roman" w:cs="Times New Roman"/>
          <w:b/>
          <w:sz w:val="24"/>
          <w:szCs w:val="24"/>
          <w:lang w:eastAsia="lt-LT"/>
        </w:rPr>
        <w:t xml:space="preserve"> ežeras, Mainau sala, Šteinas prie Reino</w:t>
      </w:r>
      <w:r>
        <w:rPr>
          <w:rFonts w:ascii="Times New Roman" w:eastAsia="Times New Roman" w:hAnsi="Times New Roman" w:cs="Times New Roman"/>
          <w:sz w:val="24"/>
          <w:szCs w:val="24"/>
          <w:lang w:eastAsia="lt-LT"/>
        </w:rPr>
        <w:br/>
      </w:r>
      <w:r w:rsidRPr="00F2782C">
        <w:rPr>
          <w:rFonts w:ascii="Times New Roman" w:eastAsia="Times New Roman" w:hAnsi="Times New Roman" w:cs="Times New Roman"/>
          <w:sz w:val="24"/>
          <w:szCs w:val="24"/>
          <w:lang w:eastAsia="lt-LT"/>
        </w:rPr>
        <w:t xml:space="preserve">Pusryčiai. </w:t>
      </w:r>
      <w:r>
        <w:rPr>
          <w:rFonts w:ascii="Times New Roman" w:eastAsia="Times New Roman" w:hAnsi="Times New Roman" w:cs="Times New Roman"/>
          <w:sz w:val="24"/>
          <w:szCs w:val="24"/>
          <w:lang w:eastAsia="lt-LT"/>
        </w:rPr>
        <w:t xml:space="preserve">Ryte </w:t>
      </w:r>
      <w:r w:rsidRPr="00F2782C">
        <w:rPr>
          <w:rFonts w:ascii="Times New Roman" w:eastAsia="Times New Roman" w:hAnsi="Times New Roman" w:cs="Times New Roman"/>
          <w:sz w:val="24"/>
          <w:szCs w:val="24"/>
          <w:lang w:eastAsia="lt-LT"/>
        </w:rPr>
        <w:t xml:space="preserve">vykstate prie </w:t>
      </w:r>
      <w:proofErr w:type="spellStart"/>
      <w:r w:rsidRPr="00F2782C">
        <w:rPr>
          <w:rFonts w:ascii="Times New Roman" w:eastAsia="Times New Roman" w:hAnsi="Times New Roman" w:cs="Times New Roman"/>
          <w:sz w:val="24"/>
          <w:szCs w:val="24"/>
          <w:lang w:eastAsia="lt-LT"/>
        </w:rPr>
        <w:t>Bodeno</w:t>
      </w:r>
      <w:proofErr w:type="spellEnd"/>
      <w:r w:rsidRPr="00F2782C">
        <w:rPr>
          <w:rFonts w:ascii="Times New Roman" w:eastAsia="Times New Roman" w:hAnsi="Times New Roman" w:cs="Times New Roman"/>
          <w:sz w:val="24"/>
          <w:szCs w:val="24"/>
          <w:lang w:eastAsia="lt-LT"/>
        </w:rPr>
        <w:t xml:space="preserve"> ežero, kurį dalijasi ir kuris jungia Vokietiją, Šveicariją ir Austriją. Jo apylinkės vienos gražiausių Vokietijoje, žavi ne tik nuostabia gamta, bet ir neįkainojamu kultūros paveldu. Lankote *Mainau salą, su žemynu sujungtą pėsčiųjų tiltu. Švedų princas prikėlė Mainau salą naujam gyvenimui ir 1932 metais pavertė ją didžiuliu Rojaus sodu. Dėl gausybės čia auginamų gėlių, tropinių ir kitų egzotinių augalų vieta dar vadinama „gėlių sala“. Čia taip pat yra ir didžiausias drugelių namas Vokietijoje, palmių paviljonas, barokiniai rūmai. Po pietų išvykstate į Šveicariją. Atvykstate prie garsiųjų *Reino krioklių –vandeningiausių krioklių Europoje. Iš 23m aukščio krentanti šniokščianti, riaumojanti vandens srovė palieka neišdildomą įspūdį. Apsilankote nuostabiame, viduramžių atmosferą ir autentišką gatvių planą išsaugojusiame–Šteine prie Reino. Miestas yra gavęs premiją už architektūrinio paveldo išsaugojimą. Ekskursijos metu vaikštote senamiesčio gatvelėmis, grožitės gausiai išpuoštais pastatų fasadais, </w:t>
      </w:r>
      <w:proofErr w:type="spellStart"/>
      <w:r w:rsidRPr="00F2782C">
        <w:rPr>
          <w:rFonts w:ascii="Times New Roman" w:eastAsia="Times New Roman" w:hAnsi="Times New Roman" w:cs="Times New Roman"/>
          <w:sz w:val="24"/>
          <w:szCs w:val="24"/>
          <w:lang w:eastAsia="lt-LT"/>
        </w:rPr>
        <w:t>XVIa</w:t>
      </w:r>
      <w:proofErr w:type="spellEnd"/>
      <w:r w:rsidRPr="00F2782C">
        <w:rPr>
          <w:rFonts w:ascii="Times New Roman" w:eastAsia="Times New Roman" w:hAnsi="Times New Roman" w:cs="Times New Roman"/>
          <w:sz w:val="24"/>
          <w:szCs w:val="24"/>
          <w:lang w:eastAsia="lt-LT"/>
        </w:rPr>
        <w:t xml:space="preserve">. statyta miesto Rotuše, apžiūrite </w:t>
      </w:r>
      <w:proofErr w:type="spellStart"/>
      <w:r w:rsidRPr="00F2782C">
        <w:rPr>
          <w:rFonts w:ascii="Times New Roman" w:eastAsia="Times New Roman" w:hAnsi="Times New Roman" w:cs="Times New Roman"/>
          <w:sz w:val="24"/>
          <w:szCs w:val="24"/>
          <w:lang w:eastAsia="lt-LT"/>
        </w:rPr>
        <w:t>Šv.Jurgio</w:t>
      </w:r>
      <w:proofErr w:type="spellEnd"/>
      <w:r w:rsidRPr="00F2782C">
        <w:rPr>
          <w:rFonts w:ascii="Times New Roman" w:eastAsia="Times New Roman" w:hAnsi="Times New Roman" w:cs="Times New Roman"/>
          <w:sz w:val="24"/>
          <w:szCs w:val="24"/>
          <w:lang w:eastAsia="lt-LT"/>
        </w:rPr>
        <w:t xml:space="preserve"> vienuolyno i</w:t>
      </w:r>
      <w:r>
        <w:rPr>
          <w:rFonts w:ascii="Times New Roman" w:eastAsia="Times New Roman" w:hAnsi="Times New Roman" w:cs="Times New Roman"/>
          <w:sz w:val="24"/>
          <w:szCs w:val="24"/>
          <w:lang w:eastAsia="lt-LT"/>
        </w:rPr>
        <w:t xml:space="preserve">r bažnyčios ansamblį. Vakare </w:t>
      </w:r>
      <w:r w:rsidRPr="00F2782C">
        <w:rPr>
          <w:rFonts w:ascii="Times New Roman" w:eastAsia="Times New Roman" w:hAnsi="Times New Roman" w:cs="Times New Roman"/>
          <w:sz w:val="24"/>
          <w:szCs w:val="24"/>
          <w:lang w:eastAsia="lt-LT"/>
        </w:rPr>
        <w:t xml:space="preserve">grįžtate į viešbutį </w:t>
      </w:r>
      <w:proofErr w:type="spellStart"/>
      <w:r w:rsidRPr="00F2782C">
        <w:rPr>
          <w:rFonts w:ascii="Times New Roman" w:eastAsia="Times New Roman" w:hAnsi="Times New Roman" w:cs="Times New Roman"/>
          <w:sz w:val="24"/>
          <w:szCs w:val="24"/>
          <w:lang w:eastAsia="lt-LT"/>
        </w:rPr>
        <w:t>Singeno</w:t>
      </w:r>
      <w:proofErr w:type="spellEnd"/>
      <w:r w:rsidRPr="00F2782C">
        <w:rPr>
          <w:rFonts w:ascii="Times New Roman" w:eastAsia="Times New Roman" w:hAnsi="Times New Roman" w:cs="Times New Roman"/>
          <w:sz w:val="24"/>
          <w:szCs w:val="24"/>
          <w:lang w:eastAsia="lt-LT"/>
        </w:rPr>
        <w:t xml:space="preserve"> apylinkėse. ~200 km</w:t>
      </w:r>
    </w:p>
    <w:p w:rsidR="00F2782C" w:rsidRDefault="00F2782C" w:rsidP="00F2782C">
      <w:pPr>
        <w:spacing w:before="100" w:beforeAutospacing="1" w:after="100" w:afterAutospacing="1" w:line="240" w:lineRule="auto"/>
        <w:rPr>
          <w:rFonts w:ascii="Times New Roman" w:eastAsia="Times New Roman" w:hAnsi="Times New Roman" w:cs="Times New Roman"/>
          <w:sz w:val="24"/>
          <w:szCs w:val="24"/>
          <w:lang w:eastAsia="lt-LT"/>
        </w:rPr>
      </w:pPr>
      <w:r w:rsidRPr="00F2782C">
        <w:rPr>
          <w:rFonts w:ascii="Times New Roman" w:eastAsia="Times New Roman" w:hAnsi="Times New Roman" w:cs="Times New Roman"/>
          <w:b/>
          <w:sz w:val="24"/>
          <w:szCs w:val="24"/>
          <w:lang w:eastAsia="lt-LT"/>
        </w:rPr>
        <w:t>4 DIENA.</w:t>
      </w:r>
      <w:r w:rsidRPr="00F2782C">
        <w:rPr>
          <w:rFonts w:ascii="Times New Roman" w:eastAsia="Times New Roman" w:hAnsi="Times New Roman" w:cs="Times New Roman"/>
          <w:b/>
          <w:sz w:val="24"/>
          <w:szCs w:val="24"/>
          <w:lang w:eastAsia="lt-LT"/>
        </w:rPr>
        <w:br/>
      </w:r>
      <w:proofErr w:type="spellStart"/>
      <w:r w:rsidRPr="00F2782C">
        <w:rPr>
          <w:rFonts w:ascii="Times New Roman" w:eastAsia="Times New Roman" w:hAnsi="Times New Roman" w:cs="Times New Roman"/>
          <w:b/>
          <w:sz w:val="24"/>
          <w:szCs w:val="24"/>
          <w:lang w:eastAsia="lt-LT"/>
        </w:rPr>
        <w:t>Meersburg</w:t>
      </w:r>
      <w:proofErr w:type="spellEnd"/>
      <w:r>
        <w:rPr>
          <w:rFonts w:ascii="Times New Roman" w:eastAsia="Times New Roman" w:hAnsi="Times New Roman" w:cs="Times New Roman"/>
          <w:sz w:val="24"/>
          <w:szCs w:val="24"/>
          <w:lang w:eastAsia="lt-LT"/>
        </w:rPr>
        <w:br/>
      </w:r>
      <w:r w:rsidR="00AF64FD">
        <w:rPr>
          <w:rFonts w:ascii="Times New Roman" w:eastAsia="Times New Roman" w:hAnsi="Times New Roman" w:cs="Times New Roman"/>
          <w:sz w:val="24"/>
          <w:szCs w:val="24"/>
          <w:lang w:eastAsia="lt-LT"/>
        </w:rPr>
        <w:t>Pusryčiai. Ryte</w:t>
      </w:r>
      <w:r w:rsidRPr="00F2782C">
        <w:rPr>
          <w:rFonts w:ascii="Times New Roman" w:eastAsia="Times New Roman" w:hAnsi="Times New Roman" w:cs="Times New Roman"/>
          <w:sz w:val="24"/>
          <w:szCs w:val="24"/>
          <w:lang w:eastAsia="lt-LT"/>
        </w:rPr>
        <w:t xml:space="preserve"> vykstate į </w:t>
      </w:r>
      <w:proofErr w:type="spellStart"/>
      <w:r w:rsidRPr="00F2782C">
        <w:rPr>
          <w:rFonts w:ascii="Times New Roman" w:eastAsia="Times New Roman" w:hAnsi="Times New Roman" w:cs="Times New Roman"/>
          <w:sz w:val="24"/>
          <w:szCs w:val="24"/>
          <w:lang w:eastAsia="lt-LT"/>
        </w:rPr>
        <w:t>Bodeno</w:t>
      </w:r>
      <w:proofErr w:type="spellEnd"/>
      <w:r w:rsidRPr="00F2782C">
        <w:rPr>
          <w:rFonts w:ascii="Times New Roman" w:eastAsia="Times New Roman" w:hAnsi="Times New Roman" w:cs="Times New Roman"/>
          <w:sz w:val="24"/>
          <w:szCs w:val="24"/>
          <w:lang w:eastAsia="lt-LT"/>
        </w:rPr>
        <w:t xml:space="preserve"> ežero pakrantėje įsikūrusį laisvąjį </w:t>
      </w:r>
      <w:proofErr w:type="spellStart"/>
      <w:r w:rsidRPr="00F2782C">
        <w:rPr>
          <w:rFonts w:ascii="Times New Roman" w:eastAsia="Times New Roman" w:hAnsi="Times New Roman" w:cs="Times New Roman"/>
          <w:sz w:val="24"/>
          <w:szCs w:val="24"/>
          <w:lang w:eastAsia="lt-LT"/>
        </w:rPr>
        <w:t>Meersburg</w:t>
      </w:r>
      <w:proofErr w:type="spellEnd"/>
      <w:r w:rsidRPr="00F2782C">
        <w:rPr>
          <w:rFonts w:ascii="Times New Roman" w:eastAsia="Times New Roman" w:hAnsi="Times New Roman" w:cs="Times New Roman"/>
          <w:sz w:val="24"/>
          <w:szCs w:val="24"/>
          <w:lang w:eastAsia="lt-LT"/>
        </w:rPr>
        <w:t xml:space="preserve"> miestą. Tai vienas gražiausių miestelių įkurtų ežero pakrantėje. Iš tolo matoma miestelio karūna – </w:t>
      </w:r>
      <w:proofErr w:type="spellStart"/>
      <w:r w:rsidRPr="00F2782C">
        <w:rPr>
          <w:rFonts w:ascii="Times New Roman" w:eastAsia="Times New Roman" w:hAnsi="Times New Roman" w:cs="Times New Roman"/>
          <w:sz w:val="24"/>
          <w:szCs w:val="24"/>
          <w:lang w:eastAsia="lt-LT"/>
        </w:rPr>
        <w:t>fortifikuota</w:t>
      </w:r>
      <w:proofErr w:type="spellEnd"/>
      <w:r w:rsidRPr="00F2782C">
        <w:rPr>
          <w:rFonts w:ascii="Times New Roman" w:eastAsia="Times New Roman" w:hAnsi="Times New Roman" w:cs="Times New Roman"/>
          <w:sz w:val="24"/>
          <w:szCs w:val="24"/>
          <w:lang w:eastAsia="lt-LT"/>
        </w:rPr>
        <w:t xml:space="preserve"> Senoji pilis. Arčiau ežero Konstancos arkivyskupo rezidencija, barokinis perlas, Naujoji pilis. Žavingieji </w:t>
      </w:r>
      <w:proofErr w:type="spellStart"/>
      <w:r w:rsidRPr="00F2782C">
        <w:rPr>
          <w:rFonts w:ascii="Times New Roman" w:eastAsia="Times New Roman" w:hAnsi="Times New Roman" w:cs="Times New Roman"/>
          <w:sz w:val="24"/>
          <w:szCs w:val="24"/>
          <w:lang w:eastAsia="lt-LT"/>
        </w:rPr>
        <w:t>fachverkiniai</w:t>
      </w:r>
      <w:proofErr w:type="spellEnd"/>
      <w:r w:rsidRPr="00F2782C">
        <w:rPr>
          <w:rFonts w:ascii="Times New Roman" w:eastAsia="Times New Roman" w:hAnsi="Times New Roman" w:cs="Times New Roman"/>
          <w:sz w:val="24"/>
          <w:szCs w:val="24"/>
          <w:lang w:eastAsia="lt-LT"/>
        </w:rPr>
        <w:t xml:space="preserve"> namai, miestas priklauso Vokietijos istorinių </w:t>
      </w:r>
      <w:proofErr w:type="spellStart"/>
      <w:r w:rsidRPr="00F2782C">
        <w:rPr>
          <w:rFonts w:ascii="Times New Roman" w:eastAsia="Times New Roman" w:hAnsi="Times New Roman" w:cs="Times New Roman"/>
          <w:sz w:val="24"/>
          <w:szCs w:val="24"/>
          <w:lang w:eastAsia="lt-LT"/>
        </w:rPr>
        <w:t>Fachverkinių</w:t>
      </w:r>
      <w:proofErr w:type="spellEnd"/>
      <w:r w:rsidRPr="00F2782C">
        <w:rPr>
          <w:rFonts w:ascii="Times New Roman" w:eastAsia="Times New Roman" w:hAnsi="Times New Roman" w:cs="Times New Roman"/>
          <w:sz w:val="24"/>
          <w:szCs w:val="24"/>
          <w:lang w:eastAsia="lt-LT"/>
        </w:rPr>
        <w:t xml:space="preserve"> miestų asociacijai. Visas miestelis tiesiog užliūliuoja idiliška ramybe. Aplankote Senąją *pilį, kurią dar </w:t>
      </w:r>
      <w:proofErr w:type="spellStart"/>
      <w:r w:rsidRPr="00F2782C">
        <w:rPr>
          <w:rFonts w:ascii="Times New Roman" w:eastAsia="Times New Roman" w:hAnsi="Times New Roman" w:cs="Times New Roman"/>
          <w:sz w:val="24"/>
          <w:szCs w:val="24"/>
          <w:lang w:eastAsia="lt-LT"/>
        </w:rPr>
        <w:t>VIIa</w:t>
      </w:r>
      <w:proofErr w:type="spellEnd"/>
      <w:r w:rsidRPr="00F2782C">
        <w:rPr>
          <w:rFonts w:ascii="Times New Roman" w:eastAsia="Times New Roman" w:hAnsi="Times New Roman" w:cs="Times New Roman"/>
          <w:sz w:val="24"/>
          <w:szCs w:val="24"/>
          <w:lang w:eastAsia="lt-LT"/>
        </w:rPr>
        <w:t xml:space="preserve">. pastatė </w:t>
      </w:r>
      <w:proofErr w:type="spellStart"/>
      <w:r w:rsidRPr="00F2782C">
        <w:rPr>
          <w:rFonts w:ascii="Times New Roman" w:eastAsia="Times New Roman" w:hAnsi="Times New Roman" w:cs="Times New Roman"/>
          <w:sz w:val="24"/>
          <w:szCs w:val="24"/>
          <w:lang w:eastAsia="lt-LT"/>
        </w:rPr>
        <w:t>Merovingų</w:t>
      </w:r>
      <w:proofErr w:type="spellEnd"/>
      <w:r w:rsidRPr="00F2782C">
        <w:rPr>
          <w:rFonts w:ascii="Times New Roman" w:eastAsia="Times New Roman" w:hAnsi="Times New Roman" w:cs="Times New Roman"/>
          <w:sz w:val="24"/>
          <w:szCs w:val="24"/>
          <w:lang w:eastAsia="lt-LT"/>
        </w:rPr>
        <w:t xml:space="preserve"> dinastijos atstovai. Apžiūrite riterių, ginklų sales, gyvenamąsias patalpas. Aplink </w:t>
      </w:r>
      <w:proofErr w:type="spellStart"/>
      <w:r w:rsidRPr="00F2782C">
        <w:rPr>
          <w:rFonts w:ascii="Times New Roman" w:eastAsia="Times New Roman" w:hAnsi="Times New Roman" w:cs="Times New Roman"/>
          <w:sz w:val="24"/>
          <w:szCs w:val="24"/>
          <w:lang w:eastAsia="lt-LT"/>
        </w:rPr>
        <w:t>Meersburg</w:t>
      </w:r>
      <w:proofErr w:type="spellEnd"/>
      <w:r w:rsidRPr="00F2782C">
        <w:rPr>
          <w:rFonts w:ascii="Times New Roman" w:eastAsia="Times New Roman" w:hAnsi="Times New Roman" w:cs="Times New Roman"/>
          <w:sz w:val="24"/>
          <w:szCs w:val="24"/>
          <w:lang w:eastAsia="lt-LT"/>
        </w:rPr>
        <w:t xml:space="preserve"> gausu vynuogynų, klimatas čia palankus ir gaminamas vynas tikrai puikios kokybės. Laisvas laikas, kurio metu galite aplankyti *Naująją pilį, *biblijos ar *dirižablio muziejus, o galbūt tiesiog pasivaikščioti miestelio senamiestyje ir prisėsti vienoje iš kavinių puodeliui kavos ir pietums. Gėritės nuostabiais pakrančių vaizdais, elegantiškais pakrančių miesteliais, senoviniais vienuolynais ir žaliuojanč</w:t>
      </w:r>
      <w:r w:rsidR="00AF64FD">
        <w:rPr>
          <w:rFonts w:ascii="Times New Roman" w:eastAsia="Times New Roman" w:hAnsi="Times New Roman" w:cs="Times New Roman"/>
          <w:sz w:val="24"/>
          <w:szCs w:val="24"/>
          <w:lang w:eastAsia="lt-LT"/>
        </w:rPr>
        <w:t xml:space="preserve">iomis Alpių kalnų priekalnėmis. </w:t>
      </w:r>
      <w:r w:rsidRPr="00F2782C">
        <w:rPr>
          <w:rFonts w:ascii="Times New Roman" w:eastAsia="Times New Roman" w:hAnsi="Times New Roman" w:cs="Times New Roman"/>
          <w:sz w:val="24"/>
          <w:szCs w:val="24"/>
          <w:lang w:eastAsia="lt-LT"/>
        </w:rPr>
        <w:t xml:space="preserve">Kelionė per Vokietiją. Nakvynes viešbutį </w:t>
      </w:r>
      <w:proofErr w:type="spellStart"/>
      <w:r w:rsidRPr="00F2782C">
        <w:rPr>
          <w:rFonts w:ascii="Times New Roman" w:eastAsia="Times New Roman" w:hAnsi="Times New Roman" w:cs="Times New Roman"/>
          <w:sz w:val="24"/>
          <w:szCs w:val="24"/>
          <w:lang w:eastAsia="lt-LT"/>
        </w:rPr>
        <w:t>Traunšteino</w:t>
      </w:r>
      <w:proofErr w:type="spellEnd"/>
      <w:r w:rsidRPr="00F2782C">
        <w:rPr>
          <w:rFonts w:ascii="Times New Roman" w:eastAsia="Times New Roman" w:hAnsi="Times New Roman" w:cs="Times New Roman"/>
          <w:sz w:val="24"/>
          <w:szCs w:val="24"/>
          <w:lang w:eastAsia="lt-LT"/>
        </w:rPr>
        <w:t xml:space="preserve"> apylinkėse pasiekiate</w:t>
      </w:r>
      <w:r w:rsidR="00AF64FD">
        <w:rPr>
          <w:rFonts w:ascii="Times New Roman" w:eastAsia="Times New Roman" w:hAnsi="Times New Roman" w:cs="Times New Roman"/>
          <w:sz w:val="24"/>
          <w:szCs w:val="24"/>
          <w:lang w:eastAsia="lt-LT"/>
        </w:rPr>
        <w:t xml:space="preserve"> </w:t>
      </w:r>
      <w:proofErr w:type="spellStart"/>
      <w:r w:rsidR="00AF64FD">
        <w:rPr>
          <w:rFonts w:ascii="Times New Roman" w:eastAsia="Times New Roman" w:hAnsi="Times New Roman" w:cs="Times New Roman"/>
          <w:sz w:val="24"/>
          <w:szCs w:val="24"/>
          <w:lang w:eastAsia="lt-LT"/>
        </w:rPr>
        <w:t>vakre</w:t>
      </w:r>
      <w:proofErr w:type="spellEnd"/>
      <w:r w:rsidRPr="00F2782C">
        <w:rPr>
          <w:rFonts w:ascii="Times New Roman" w:eastAsia="Times New Roman" w:hAnsi="Times New Roman" w:cs="Times New Roman"/>
          <w:sz w:val="24"/>
          <w:szCs w:val="24"/>
          <w:lang w:eastAsia="lt-LT"/>
        </w:rPr>
        <w:t>. ~360 km</w:t>
      </w:r>
      <w:r w:rsidR="00AF64FD">
        <w:rPr>
          <w:rFonts w:ascii="Times New Roman" w:eastAsia="Times New Roman" w:hAnsi="Times New Roman" w:cs="Times New Roman"/>
          <w:sz w:val="24"/>
          <w:szCs w:val="24"/>
          <w:lang w:eastAsia="lt-LT"/>
        </w:rPr>
        <w:t>.</w:t>
      </w:r>
    </w:p>
    <w:p w:rsidR="00AF64FD" w:rsidRDefault="00AF64FD" w:rsidP="00AF64FD">
      <w:pPr>
        <w:pStyle w:val="prastasistinklapis"/>
        <w:rPr>
          <w:b/>
          <w:bCs/>
        </w:rPr>
      </w:pPr>
      <w:r w:rsidRPr="00AF64FD">
        <w:rPr>
          <w:b/>
        </w:rPr>
        <w:t>5 DIENA.</w:t>
      </w:r>
      <w:r w:rsidRPr="00AF64FD">
        <w:rPr>
          <w:b/>
        </w:rPr>
        <w:br/>
      </w:r>
      <w:proofErr w:type="spellStart"/>
      <w:r w:rsidRPr="00AF64FD">
        <w:rPr>
          <w:b/>
          <w:bCs/>
        </w:rPr>
        <w:t>Berchtesgadeno</w:t>
      </w:r>
      <w:proofErr w:type="spellEnd"/>
      <w:r w:rsidRPr="00AF64FD">
        <w:rPr>
          <w:b/>
          <w:bCs/>
        </w:rPr>
        <w:t xml:space="preserve"> </w:t>
      </w:r>
      <w:proofErr w:type="spellStart"/>
      <w:r w:rsidRPr="00AF64FD">
        <w:rPr>
          <w:b/>
          <w:bCs/>
        </w:rPr>
        <w:t>nac</w:t>
      </w:r>
      <w:proofErr w:type="spellEnd"/>
      <w:r w:rsidRPr="00AF64FD">
        <w:rPr>
          <w:b/>
          <w:bCs/>
        </w:rPr>
        <w:t>. parkas: druskų kasyklos, „Erelio lizdas“, Karalių ežeras</w:t>
      </w:r>
      <w:r>
        <w:rPr>
          <w:b/>
          <w:bCs/>
        </w:rPr>
        <w:br/>
      </w:r>
      <w:r>
        <w:t>Pusryčiai. Ryte</w:t>
      </w:r>
      <w:r w:rsidRPr="00AF64FD">
        <w:t xml:space="preserve"> vykstate į </w:t>
      </w:r>
      <w:proofErr w:type="spellStart"/>
      <w:r w:rsidRPr="00AF64FD">
        <w:t>Berchtesgadeno</w:t>
      </w:r>
      <w:proofErr w:type="spellEnd"/>
      <w:r w:rsidRPr="00AF64FD">
        <w:t xml:space="preserve"> nacionalinį parką, vieną gražiausių</w:t>
      </w:r>
      <w:r w:rsidR="00E56A9B">
        <w:t xml:space="preserve"> </w:t>
      </w:r>
      <w:r w:rsidRPr="00AF64FD">
        <w:t>Vokietijos regionų, apsuptą Bavarijos Alpių ir vaizdingų ežerų. Aplankote *</w:t>
      </w:r>
      <w:proofErr w:type="spellStart"/>
      <w:r w:rsidRPr="00AF64FD">
        <w:t>Berchtesgadeno</w:t>
      </w:r>
      <w:proofErr w:type="spellEnd"/>
      <w:r w:rsidRPr="00AF64FD">
        <w:t xml:space="preserve"> druskų kasyklas, kuriose druska kasama net nuo </w:t>
      </w:r>
      <w:proofErr w:type="spellStart"/>
      <w:r w:rsidRPr="00AF64FD">
        <w:t>XIIa</w:t>
      </w:r>
      <w:proofErr w:type="spellEnd"/>
      <w:r w:rsidRPr="00AF64FD">
        <w:t>., 2007m. jos buvo pertvarkytos į unikalų, pilną naujausių technologijų, turistų traukos centrą, kuriame druskos</w:t>
      </w:r>
      <w:r w:rsidR="00E56A9B">
        <w:t xml:space="preserve"> </w:t>
      </w:r>
      <w:r w:rsidRPr="00AF64FD">
        <w:t xml:space="preserve">kasyba, tradicijos ir jos istorija perteikiama nuotaikingos ekskursijos metu. Ši nuotykių pilna ekskursija prasideda įsėdus į kasyklos traukinuką, kuris nugabena į kalno gelmes. Druskos kasyba ir jos istorija įspūdingai pateikiama moderniuose ekranuose, pasitelkiant 3D animaciją ir lazerių efektus. Pamatysite autentišką grąžtą bei 14t svorio bronzinį siurblį, kuris jau 110metų veikia be sutrikimų; prieš 250m. pastatytą druskos Katedrą, karaliaus </w:t>
      </w:r>
      <w:proofErr w:type="spellStart"/>
      <w:r w:rsidRPr="00AF64FD">
        <w:t>LiudvikoII</w:t>
      </w:r>
      <w:proofErr w:type="spellEnd"/>
      <w:r w:rsidRPr="00AF64FD">
        <w:t xml:space="preserve"> garbei pastatytą druskos grotą, modernią druskos laboratoriją, druskos magijos kambarį. Nučiuožiate kalnakasių čiuožyklomis, plaukiate laiveliu veidrodiniu ežeru. Po ekskursijos *specialiu kalnų autobusiuku, įspūdingu uolų keliu, vykstate iki 1710m aukštyje esančios kalnų terasos. Tuneliu leidžiatės į kalno gelmę iki lifto, kuriuo pakylate aukštyn ir patenkate į patį *„Erelio lizdą“ (</w:t>
      </w:r>
      <w:proofErr w:type="spellStart"/>
      <w:r w:rsidRPr="00AF64FD">
        <w:rPr>
          <w:i/>
          <w:iCs/>
        </w:rPr>
        <w:t>Kehlsteinhaus</w:t>
      </w:r>
      <w:proofErr w:type="spellEnd"/>
      <w:r w:rsidRPr="00AF64FD">
        <w:t>) – reprezentacinę Adolfo Hitlerio buveinę. Ši rezidencija pastatyta 1834m aukštyje, sunkiai prieinamoje vietoje. Dabar tai turistams skirtas namelis su restoranu, iš kurio atsiveria pasakiško grožio Alpių kalnų panorama. Vykstate prie aukščiausiai virš jūros lygio iškilusio Vokietijoje – Karalių ežero (</w:t>
      </w:r>
      <w:proofErr w:type="spellStart"/>
      <w:r w:rsidRPr="00AF64FD">
        <w:rPr>
          <w:i/>
          <w:iCs/>
        </w:rPr>
        <w:t>Kionigssee</w:t>
      </w:r>
      <w:proofErr w:type="spellEnd"/>
      <w:r w:rsidRPr="00AF64FD">
        <w:t xml:space="preserve">). Smaragdinės spalvos ežero vanduo ir jį supančių Alpių kalnų didybė užburia čia atvykusius. Laisvas laikas prie ežero. Laisvu laiku siūlome </w:t>
      </w:r>
      <w:r w:rsidRPr="00AF64FD">
        <w:lastRenderedPageBreak/>
        <w:t xml:space="preserve">pasivaikščioti specialiai paruoštais pėsčiųjų takais ar *paplaukioti laivu. Nakvynės viešbutį </w:t>
      </w:r>
      <w:proofErr w:type="spellStart"/>
      <w:r w:rsidRPr="00AF64FD">
        <w:t>Traunšteino</w:t>
      </w:r>
      <w:proofErr w:type="spellEnd"/>
      <w:r w:rsidRPr="00AF64FD">
        <w:t xml:space="preserve"> apylinkėse pasiekiate</w:t>
      </w:r>
      <w:r w:rsidR="00E56A9B">
        <w:t xml:space="preserve"> vakare</w:t>
      </w:r>
      <w:r w:rsidRPr="00AF64FD">
        <w:t xml:space="preserve">. </w:t>
      </w:r>
      <w:r w:rsidRPr="00AF64FD">
        <w:rPr>
          <w:b/>
          <w:bCs/>
        </w:rPr>
        <w:t>~140km</w:t>
      </w:r>
    </w:p>
    <w:p w:rsidR="00A2795A" w:rsidRDefault="00A2795A" w:rsidP="006467A7">
      <w:pPr>
        <w:pStyle w:val="prastasistinklapis"/>
        <w:rPr>
          <w:bCs/>
        </w:rPr>
      </w:pPr>
      <w:r>
        <w:rPr>
          <w:b/>
          <w:bCs/>
        </w:rPr>
        <w:t>6 DENA.</w:t>
      </w:r>
      <w:r>
        <w:rPr>
          <w:b/>
          <w:bCs/>
        </w:rPr>
        <w:br/>
      </w:r>
      <w:proofErr w:type="spellStart"/>
      <w:r w:rsidR="006467A7">
        <w:rPr>
          <w:b/>
          <w:bCs/>
        </w:rPr>
        <w:t>Almbachklamm</w:t>
      </w:r>
      <w:proofErr w:type="spellEnd"/>
      <w:r w:rsidR="006467A7">
        <w:rPr>
          <w:b/>
          <w:bCs/>
        </w:rPr>
        <w:t xml:space="preserve"> tarpeklis</w:t>
      </w:r>
      <w:r w:rsidR="006467A7">
        <w:rPr>
          <w:b/>
          <w:bCs/>
        </w:rPr>
        <w:br/>
      </w:r>
      <w:r w:rsidR="006467A7" w:rsidRPr="006467A7">
        <w:rPr>
          <w:bCs/>
        </w:rPr>
        <w:t xml:space="preserve">Pusryčiai. </w:t>
      </w:r>
      <w:r w:rsidR="006467A7">
        <w:rPr>
          <w:bCs/>
        </w:rPr>
        <w:t xml:space="preserve">Ryte </w:t>
      </w:r>
      <w:r w:rsidR="006467A7" w:rsidRPr="006467A7">
        <w:rPr>
          <w:bCs/>
        </w:rPr>
        <w:t>vykstate į vieną gražiausių rytų Alpėse *</w:t>
      </w:r>
      <w:proofErr w:type="spellStart"/>
      <w:r w:rsidR="006467A7" w:rsidRPr="006467A7">
        <w:rPr>
          <w:bCs/>
        </w:rPr>
        <w:t>Almbachklamm</w:t>
      </w:r>
      <w:proofErr w:type="spellEnd"/>
      <w:r w:rsidR="006467A7" w:rsidRPr="006467A7">
        <w:rPr>
          <w:bCs/>
        </w:rPr>
        <w:t xml:space="preserve"> tarpeklį. Pasivaikštote turistams įrengta trasa su 23 tilteliais, virš 300 laiptelių ir tunelį. Čia griausmingai šniokščia kaskadomis krintantys kriokliai, o apačioje tviska skaidrūs baseinėliai ir čiurlena upeliai. Pamatote senąjį malūną, kuriame poliruojami marmuro gabalėliai, anksčiau tarnaudavo kaip žaislai vaikams; praeinate aukso ieškojimo vietas. Kelionė per Austriją, Čekiją. Vakare, apie 21val., atvykstate į viešbutį netoli Lenkijos–Vokietijos pasienio. Šalia viešbučio veikia nedidelė parduotuvėlė ir lenkiškus patiekalus siūlantis restoranas. Nakvynė viešbutyje netoli Lenkijos–Vokietijos pasienio. ~610km</w:t>
      </w:r>
    </w:p>
    <w:p w:rsidR="006467A7" w:rsidRPr="00264298" w:rsidRDefault="006467A7" w:rsidP="006467A7">
      <w:pPr>
        <w:pStyle w:val="prastasistinklapis"/>
        <w:rPr>
          <w:b/>
          <w:bCs/>
        </w:rPr>
      </w:pPr>
      <w:r w:rsidRPr="006467A7">
        <w:rPr>
          <w:b/>
          <w:bCs/>
        </w:rPr>
        <w:t>7 DIENA</w:t>
      </w:r>
      <w:r w:rsidRPr="006467A7">
        <w:rPr>
          <w:b/>
          <w:bCs/>
        </w:rPr>
        <w:br/>
      </w:r>
      <w:r>
        <w:rPr>
          <w:b/>
          <w:bCs/>
        </w:rPr>
        <w:t>Kelionė namo</w:t>
      </w:r>
      <w:r>
        <w:rPr>
          <w:b/>
          <w:bCs/>
        </w:rPr>
        <w:br/>
      </w:r>
      <w:r w:rsidRPr="006467A7">
        <w:rPr>
          <w:bCs/>
        </w:rPr>
        <w:t>Pusryčiai. Apie 8 val. išvykstate į Lietuvą. Kelionė per Vokietiją, Lenkiją. Pietums sustojate vienoje iš Lenkijos pakelėje veikiančių užeigų. Apie 22val. kertate Lietuvos Respublikos valstybinę sieną. ~1040km</w:t>
      </w:r>
    </w:p>
    <w:p w:rsidR="006467A7" w:rsidRPr="0064444D" w:rsidRDefault="00264298" w:rsidP="006467A7">
      <w:pPr>
        <w:pStyle w:val="prastasistinklapis"/>
        <w:rPr>
          <w:bCs/>
        </w:rPr>
      </w:pPr>
      <w:r w:rsidRPr="0064444D">
        <w:rPr>
          <w:bCs/>
        </w:rPr>
        <w:t xml:space="preserve">Kelionės metu nuvažiuojama </w:t>
      </w:r>
      <w:r w:rsidR="006467A7" w:rsidRPr="0064444D">
        <w:rPr>
          <w:bCs/>
        </w:rPr>
        <w:t>~4200km</w:t>
      </w:r>
    </w:p>
    <w:p w:rsidR="00264298" w:rsidRPr="00264298" w:rsidRDefault="00264298" w:rsidP="00264298">
      <w:pPr>
        <w:spacing w:after="0" w:line="240" w:lineRule="auto"/>
        <w:rPr>
          <w:rFonts w:ascii="Times New Roman" w:eastAsia="Times New Roman" w:hAnsi="Times New Roman" w:cs="Times New Roman"/>
          <w:b/>
          <w:sz w:val="24"/>
          <w:szCs w:val="24"/>
          <w:lang w:eastAsia="lt-LT"/>
        </w:rPr>
      </w:pPr>
      <w:r w:rsidRPr="00264298">
        <w:rPr>
          <w:rFonts w:ascii="Times New Roman" w:eastAsia="Times New Roman" w:hAnsi="Times New Roman" w:cs="Times New Roman"/>
          <w:b/>
          <w:sz w:val="24"/>
          <w:szCs w:val="24"/>
          <w:lang w:eastAsia="lt-LT"/>
        </w:rPr>
        <w:t>Į</w:t>
      </w:r>
      <w:r w:rsidRPr="00D41493">
        <w:rPr>
          <w:rFonts w:ascii="Times New Roman" w:eastAsia="Times New Roman" w:hAnsi="Times New Roman" w:cs="Times New Roman"/>
          <w:b/>
          <w:sz w:val="24"/>
          <w:szCs w:val="24"/>
          <w:lang w:eastAsia="lt-LT"/>
        </w:rPr>
        <w:t xml:space="preserve"> kelionės</w:t>
      </w:r>
      <w:r w:rsidRPr="00264298">
        <w:rPr>
          <w:rFonts w:ascii="Times New Roman" w:eastAsia="Times New Roman" w:hAnsi="Times New Roman" w:cs="Times New Roman"/>
          <w:b/>
          <w:sz w:val="24"/>
          <w:szCs w:val="24"/>
          <w:lang w:eastAsia="lt-LT"/>
        </w:rPr>
        <w:t xml:space="preserve"> kainą įskaičiuota</w:t>
      </w:r>
      <w:r w:rsidRPr="00D41493">
        <w:rPr>
          <w:rFonts w:ascii="Times New Roman" w:eastAsia="Times New Roman" w:hAnsi="Times New Roman" w:cs="Times New Roman"/>
          <w:b/>
          <w:sz w:val="24"/>
          <w:szCs w:val="24"/>
          <w:lang w:eastAsia="lt-LT"/>
        </w:rPr>
        <w:t>:</w:t>
      </w:r>
    </w:p>
    <w:p w:rsidR="00264298" w:rsidRPr="00264298" w:rsidRDefault="00264298" w:rsidP="0026429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4444D">
        <w:rPr>
          <w:rFonts w:ascii="Times New Roman" w:eastAsia="Times New Roman" w:hAnsi="Times New Roman" w:cs="Times New Roman"/>
          <w:b/>
          <w:bCs/>
          <w:sz w:val="24"/>
          <w:szCs w:val="24"/>
          <w:lang w:eastAsia="lt-LT"/>
        </w:rPr>
        <w:t>Kelionė autobusu</w:t>
      </w:r>
      <w:r w:rsidR="009E3595">
        <w:rPr>
          <w:rFonts w:ascii="Times New Roman" w:eastAsia="Times New Roman" w:hAnsi="Times New Roman" w:cs="Times New Roman"/>
          <w:b/>
          <w:bCs/>
          <w:sz w:val="24"/>
          <w:szCs w:val="24"/>
          <w:lang w:eastAsia="lt-LT"/>
        </w:rPr>
        <w:t>. Išvykimas iš Utenos</w:t>
      </w:r>
      <w:bookmarkStart w:id="0" w:name="_GoBack"/>
      <w:bookmarkEnd w:id="0"/>
    </w:p>
    <w:p w:rsidR="00264298" w:rsidRPr="00264298" w:rsidRDefault="00264298" w:rsidP="0026429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4444D">
        <w:rPr>
          <w:rFonts w:ascii="Times New Roman" w:eastAsia="Times New Roman" w:hAnsi="Times New Roman" w:cs="Times New Roman"/>
          <w:b/>
          <w:bCs/>
          <w:sz w:val="24"/>
          <w:szCs w:val="24"/>
          <w:lang w:eastAsia="lt-LT"/>
        </w:rPr>
        <w:t>6 nakvynės</w:t>
      </w:r>
      <w:r w:rsidRPr="00264298">
        <w:rPr>
          <w:rFonts w:ascii="Times New Roman" w:eastAsia="Times New Roman" w:hAnsi="Times New Roman" w:cs="Times New Roman"/>
          <w:sz w:val="24"/>
          <w:szCs w:val="24"/>
          <w:lang w:eastAsia="lt-LT"/>
        </w:rPr>
        <w:t xml:space="preserve"> | viešbučiuose</w:t>
      </w:r>
    </w:p>
    <w:p w:rsidR="00264298" w:rsidRPr="00264298" w:rsidRDefault="00264298" w:rsidP="0026429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4444D">
        <w:rPr>
          <w:rFonts w:ascii="Times New Roman" w:eastAsia="Times New Roman" w:hAnsi="Times New Roman" w:cs="Times New Roman"/>
          <w:b/>
          <w:bCs/>
          <w:sz w:val="24"/>
          <w:szCs w:val="24"/>
          <w:lang w:eastAsia="lt-LT"/>
        </w:rPr>
        <w:t>Maitinimas</w:t>
      </w:r>
      <w:r w:rsidRPr="00264298">
        <w:rPr>
          <w:rFonts w:ascii="Times New Roman" w:eastAsia="Times New Roman" w:hAnsi="Times New Roman" w:cs="Times New Roman"/>
          <w:sz w:val="24"/>
          <w:szCs w:val="24"/>
          <w:lang w:eastAsia="lt-LT"/>
        </w:rPr>
        <w:t xml:space="preserve"> | 6 pusryčiai (švediškas stalas)</w:t>
      </w:r>
    </w:p>
    <w:p w:rsidR="00264298" w:rsidRPr="00264298" w:rsidRDefault="00264298" w:rsidP="0026429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4444D">
        <w:rPr>
          <w:rFonts w:ascii="Times New Roman" w:eastAsia="Times New Roman" w:hAnsi="Times New Roman" w:cs="Times New Roman"/>
          <w:b/>
          <w:bCs/>
          <w:sz w:val="24"/>
          <w:szCs w:val="24"/>
          <w:lang w:eastAsia="lt-LT"/>
        </w:rPr>
        <w:t>Ekskursinė programa</w:t>
      </w:r>
    </w:p>
    <w:p w:rsidR="00264298" w:rsidRPr="0064444D" w:rsidRDefault="00264298" w:rsidP="0026429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4444D">
        <w:rPr>
          <w:rFonts w:ascii="Times New Roman" w:eastAsia="Times New Roman" w:hAnsi="Times New Roman" w:cs="Times New Roman"/>
          <w:b/>
          <w:bCs/>
          <w:sz w:val="24"/>
          <w:szCs w:val="24"/>
          <w:lang w:eastAsia="lt-LT"/>
        </w:rPr>
        <w:t>Kelionės vadovo paslaugos</w:t>
      </w:r>
    </w:p>
    <w:p w:rsidR="00264298" w:rsidRPr="00D41493" w:rsidRDefault="00264298" w:rsidP="00264298">
      <w:pPr>
        <w:spacing w:before="100" w:beforeAutospacing="1" w:after="100" w:afterAutospacing="1" w:line="240" w:lineRule="auto"/>
        <w:rPr>
          <w:rFonts w:ascii="Times New Roman" w:eastAsia="Times New Roman" w:hAnsi="Times New Roman" w:cs="Times New Roman"/>
          <w:b/>
          <w:sz w:val="24"/>
          <w:szCs w:val="24"/>
          <w:lang w:eastAsia="lt-LT"/>
        </w:rPr>
      </w:pPr>
      <w:r w:rsidRPr="00D41493">
        <w:rPr>
          <w:rFonts w:ascii="Times New Roman" w:eastAsia="Times New Roman" w:hAnsi="Times New Roman" w:cs="Times New Roman"/>
          <w:b/>
          <w:sz w:val="24"/>
          <w:szCs w:val="24"/>
          <w:lang w:eastAsia="lt-LT"/>
        </w:rPr>
        <w:t>Į kelionės kainą neįskaičiuota:</w:t>
      </w:r>
    </w:p>
    <w:p w:rsidR="00264298" w:rsidRPr="0064444D" w:rsidRDefault="00264298" w:rsidP="00264298">
      <w:pPr>
        <w:pStyle w:val="Sraopastraipa"/>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64444D">
        <w:rPr>
          <w:rFonts w:ascii="Times New Roman" w:eastAsia="Times New Roman" w:hAnsi="Times New Roman" w:cs="Times New Roman"/>
          <w:sz w:val="24"/>
          <w:szCs w:val="24"/>
          <w:lang w:eastAsia="lt-LT"/>
        </w:rPr>
        <w:t>Mokami objektai | įskaitant ir objektus lankomus mokamų ekskursijų</w:t>
      </w:r>
      <w:r w:rsidR="00D41493">
        <w:rPr>
          <w:rFonts w:ascii="Times New Roman" w:eastAsia="Times New Roman" w:hAnsi="Times New Roman" w:cs="Times New Roman"/>
          <w:sz w:val="24"/>
          <w:szCs w:val="24"/>
          <w:lang w:eastAsia="lt-LT"/>
        </w:rPr>
        <w:t xml:space="preserve"> </w:t>
      </w:r>
      <w:r w:rsidRPr="0064444D">
        <w:rPr>
          <w:rFonts w:ascii="Times New Roman" w:eastAsia="Times New Roman" w:hAnsi="Times New Roman" w:cs="Times New Roman"/>
          <w:sz w:val="24"/>
          <w:szCs w:val="24"/>
          <w:lang w:eastAsia="lt-LT"/>
        </w:rPr>
        <w:t>metu, turistas moka pats apie 100€ už visus * pažymėtus objektus.</w:t>
      </w:r>
    </w:p>
    <w:p w:rsidR="00264298" w:rsidRPr="0064444D" w:rsidRDefault="00264298" w:rsidP="00264298">
      <w:pPr>
        <w:pStyle w:val="Sraopastraipa"/>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64444D">
        <w:rPr>
          <w:rFonts w:ascii="Times New Roman" w:eastAsia="Times New Roman" w:hAnsi="Times New Roman" w:cs="Times New Roman"/>
          <w:sz w:val="24"/>
          <w:szCs w:val="24"/>
          <w:lang w:eastAsia="lt-LT"/>
        </w:rPr>
        <w:t>Papildomos išlaidos | draudimas, kai kurių</w:t>
      </w:r>
      <w:r w:rsidR="00D41493">
        <w:rPr>
          <w:rFonts w:ascii="Times New Roman" w:eastAsia="Times New Roman" w:hAnsi="Times New Roman" w:cs="Times New Roman"/>
          <w:sz w:val="24"/>
          <w:szCs w:val="24"/>
          <w:lang w:eastAsia="lt-LT"/>
        </w:rPr>
        <w:t xml:space="preserve"> </w:t>
      </w:r>
      <w:r w:rsidRPr="0064444D">
        <w:rPr>
          <w:rFonts w:ascii="Times New Roman" w:eastAsia="Times New Roman" w:hAnsi="Times New Roman" w:cs="Times New Roman"/>
          <w:sz w:val="24"/>
          <w:szCs w:val="24"/>
          <w:lang w:eastAsia="lt-LT"/>
        </w:rPr>
        <w:t>lankomų</w:t>
      </w:r>
      <w:r w:rsidR="00D41493">
        <w:rPr>
          <w:rFonts w:ascii="Times New Roman" w:eastAsia="Times New Roman" w:hAnsi="Times New Roman" w:cs="Times New Roman"/>
          <w:sz w:val="24"/>
          <w:szCs w:val="24"/>
          <w:lang w:eastAsia="lt-LT"/>
        </w:rPr>
        <w:t xml:space="preserve"> </w:t>
      </w:r>
      <w:r w:rsidRPr="0064444D">
        <w:rPr>
          <w:rFonts w:ascii="Times New Roman" w:eastAsia="Times New Roman" w:hAnsi="Times New Roman" w:cs="Times New Roman"/>
          <w:sz w:val="24"/>
          <w:szCs w:val="24"/>
          <w:lang w:eastAsia="lt-LT"/>
        </w:rPr>
        <w:t>vietovių</w:t>
      </w:r>
      <w:r w:rsidR="00D41493">
        <w:rPr>
          <w:rFonts w:ascii="Times New Roman" w:eastAsia="Times New Roman" w:hAnsi="Times New Roman" w:cs="Times New Roman"/>
          <w:sz w:val="24"/>
          <w:szCs w:val="24"/>
          <w:lang w:eastAsia="lt-LT"/>
        </w:rPr>
        <w:t xml:space="preserve"> </w:t>
      </w:r>
      <w:r w:rsidRPr="0064444D">
        <w:rPr>
          <w:rFonts w:ascii="Times New Roman" w:eastAsia="Times New Roman" w:hAnsi="Times New Roman" w:cs="Times New Roman"/>
          <w:sz w:val="24"/>
          <w:szCs w:val="24"/>
          <w:lang w:eastAsia="lt-LT"/>
        </w:rPr>
        <w:t>ir objektų</w:t>
      </w:r>
      <w:r w:rsidR="00D41493">
        <w:rPr>
          <w:rFonts w:ascii="Times New Roman" w:eastAsia="Times New Roman" w:hAnsi="Times New Roman" w:cs="Times New Roman"/>
          <w:sz w:val="24"/>
          <w:szCs w:val="24"/>
          <w:lang w:eastAsia="lt-LT"/>
        </w:rPr>
        <w:t xml:space="preserve"> </w:t>
      </w:r>
      <w:r w:rsidRPr="0064444D">
        <w:rPr>
          <w:rFonts w:ascii="Times New Roman" w:eastAsia="Times New Roman" w:hAnsi="Times New Roman" w:cs="Times New Roman"/>
          <w:sz w:val="24"/>
          <w:szCs w:val="24"/>
          <w:lang w:eastAsia="lt-LT"/>
        </w:rPr>
        <w:t>gidų</w:t>
      </w:r>
      <w:r w:rsidR="00D41493">
        <w:rPr>
          <w:rFonts w:ascii="Times New Roman" w:eastAsia="Times New Roman" w:hAnsi="Times New Roman" w:cs="Times New Roman"/>
          <w:sz w:val="24"/>
          <w:szCs w:val="24"/>
          <w:lang w:eastAsia="lt-LT"/>
        </w:rPr>
        <w:t xml:space="preserve"> </w:t>
      </w:r>
      <w:r w:rsidRPr="0064444D">
        <w:rPr>
          <w:rFonts w:ascii="Times New Roman" w:eastAsia="Times New Roman" w:hAnsi="Times New Roman" w:cs="Times New Roman"/>
          <w:sz w:val="24"/>
          <w:szCs w:val="24"/>
          <w:lang w:eastAsia="lt-LT"/>
        </w:rPr>
        <w:t>paslaugos, arbatpinigiai, pietūs, programoje nepaminėtos vakarienės, gėrimai vakarienių</w:t>
      </w:r>
      <w:r w:rsidR="00D41493">
        <w:rPr>
          <w:rFonts w:ascii="Times New Roman" w:eastAsia="Times New Roman" w:hAnsi="Times New Roman" w:cs="Times New Roman"/>
          <w:sz w:val="24"/>
          <w:szCs w:val="24"/>
          <w:lang w:eastAsia="lt-LT"/>
        </w:rPr>
        <w:t xml:space="preserve"> </w:t>
      </w:r>
      <w:r w:rsidRPr="0064444D">
        <w:rPr>
          <w:rFonts w:ascii="Times New Roman" w:eastAsia="Times New Roman" w:hAnsi="Times New Roman" w:cs="Times New Roman"/>
          <w:sz w:val="24"/>
          <w:szCs w:val="24"/>
          <w:lang w:eastAsia="lt-LT"/>
        </w:rPr>
        <w:t>metu, miestų</w:t>
      </w:r>
      <w:r w:rsidR="00D41493">
        <w:rPr>
          <w:rFonts w:ascii="Times New Roman" w:eastAsia="Times New Roman" w:hAnsi="Times New Roman" w:cs="Times New Roman"/>
          <w:sz w:val="24"/>
          <w:szCs w:val="24"/>
          <w:lang w:eastAsia="lt-LT"/>
        </w:rPr>
        <w:t xml:space="preserve"> </w:t>
      </w:r>
      <w:r w:rsidRPr="0064444D">
        <w:rPr>
          <w:rFonts w:ascii="Times New Roman" w:eastAsia="Times New Roman" w:hAnsi="Times New Roman" w:cs="Times New Roman"/>
          <w:sz w:val="24"/>
          <w:szCs w:val="24"/>
          <w:lang w:eastAsia="lt-LT"/>
        </w:rPr>
        <w:t>turistiniai mokesčiai, asmeninės ir kitos nepaminėtos išlaidos</w:t>
      </w:r>
    </w:p>
    <w:p w:rsidR="00397B45" w:rsidRPr="00D41493" w:rsidRDefault="00264298" w:rsidP="00D41493">
      <w:pPr>
        <w:pStyle w:val="prastasistinklapis"/>
        <w:rPr>
          <w:b/>
          <w:bCs/>
        </w:rPr>
      </w:pPr>
      <w:r w:rsidRPr="00D41493">
        <w:rPr>
          <w:b/>
          <w:bCs/>
        </w:rPr>
        <w:t>Pastabos</w:t>
      </w:r>
      <w:r w:rsidR="00231CC8" w:rsidRPr="00D41493">
        <w:rPr>
          <w:b/>
          <w:bCs/>
        </w:rPr>
        <w:t>:</w:t>
      </w:r>
    </w:p>
    <w:p w:rsidR="00D41493" w:rsidRPr="00D41493" w:rsidRDefault="00D41493" w:rsidP="00D41493">
      <w:pPr>
        <w:pStyle w:val="prastasistinklapis"/>
        <w:numPr>
          <w:ilvl w:val="0"/>
          <w:numId w:val="4"/>
        </w:numPr>
        <w:rPr>
          <w:bCs/>
        </w:rPr>
      </w:pPr>
      <w:r w:rsidRPr="00D41493">
        <w:rPr>
          <w:bCs/>
        </w:rPr>
        <w:t>Gali keistis | dėl nuo kelionių organizatoriaus nepriklausančių aplinkybių kelionės programa, objektų lankymo tvarka, mokamų objektų skaičius ir kainos. Aktyvaus poilsio programa gali kisti priklausomai nuo oro sąlygų.</w:t>
      </w:r>
    </w:p>
    <w:p w:rsidR="00D41493" w:rsidRPr="00397B45" w:rsidRDefault="00D41493" w:rsidP="00D41493">
      <w:pPr>
        <w:pStyle w:val="prastasistinklapis"/>
        <w:numPr>
          <w:ilvl w:val="0"/>
          <w:numId w:val="4"/>
        </w:numPr>
        <w:rPr>
          <w:bCs/>
        </w:rPr>
      </w:pPr>
      <w:r w:rsidRPr="00D41493">
        <w:rPr>
          <w:bCs/>
        </w:rPr>
        <w:t>Kambarys | kaina pateikta asmeniui dviviečiame/ dviviečiam</w:t>
      </w:r>
      <w:r>
        <w:rPr>
          <w:bCs/>
        </w:rPr>
        <w:t>e su pristatoma lova kambaryje.</w:t>
      </w:r>
      <w:r>
        <w:rPr>
          <w:bCs/>
        </w:rPr>
        <w:br/>
      </w:r>
      <w:r w:rsidRPr="00D41493">
        <w:rPr>
          <w:bCs/>
        </w:rPr>
        <w:t>Priemoka už vienvietį kambarį – 140€</w:t>
      </w:r>
    </w:p>
    <w:p w:rsidR="00D53A9A" w:rsidRPr="001D48F0" w:rsidRDefault="00166534" w:rsidP="00397B45">
      <w:pPr>
        <w:rPr>
          <w:rFonts w:ascii="Times New Roman" w:hAnsi="Times New Roman" w:cs="Times New Roman"/>
          <w:b/>
          <w:sz w:val="24"/>
          <w:szCs w:val="24"/>
        </w:rPr>
      </w:pPr>
      <w:r>
        <w:rPr>
          <w:rFonts w:ascii="Times New Roman" w:hAnsi="Times New Roman" w:cs="Times New Roman"/>
          <w:b/>
          <w:sz w:val="18"/>
          <w:szCs w:val="24"/>
        </w:rPr>
        <w:t>KELIONĘ ORGANIZUOJA NOVATURAS</w:t>
      </w:r>
    </w:p>
    <w:sectPr w:rsidR="00D53A9A" w:rsidRPr="001D48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4EE5"/>
    <w:multiLevelType w:val="multilevel"/>
    <w:tmpl w:val="9710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196355"/>
    <w:multiLevelType w:val="multilevel"/>
    <w:tmpl w:val="F3D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F0A5D"/>
    <w:multiLevelType w:val="multilevel"/>
    <w:tmpl w:val="9710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2657E0"/>
    <w:multiLevelType w:val="multilevel"/>
    <w:tmpl w:val="9710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45"/>
    <w:rsid w:val="00090512"/>
    <w:rsid w:val="00166534"/>
    <w:rsid w:val="001D48F0"/>
    <w:rsid w:val="001F26C8"/>
    <w:rsid w:val="00231CC8"/>
    <w:rsid w:val="00264298"/>
    <w:rsid w:val="00397B45"/>
    <w:rsid w:val="00516B83"/>
    <w:rsid w:val="0064444D"/>
    <w:rsid w:val="006467A7"/>
    <w:rsid w:val="009E3595"/>
    <w:rsid w:val="00A2795A"/>
    <w:rsid w:val="00A97C35"/>
    <w:rsid w:val="00AF64FD"/>
    <w:rsid w:val="00C660F6"/>
    <w:rsid w:val="00D41493"/>
    <w:rsid w:val="00D53A9A"/>
    <w:rsid w:val="00E56A9B"/>
    <w:rsid w:val="00F278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AF64F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F64FD"/>
    <w:rPr>
      <w:b/>
      <w:bCs/>
    </w:rPr>
  </w:style>
  <w:style w:type="character" w:styleId="Emfaz">
    <w:name w:val="Emphasis"/>
    <w:basedOn w:val="Numatytasispastraiposriftas"/>
    <w:uiPriority w:val="20"/>
    <w:qFormat/>
    <w:rsid w:val="00AF64FD"/>
    <w:rPr>
      <w:i/>
      <w:iCs/>
    </w:rPr>
  </w:style>
  <w:style w:type="paragraph" w:styleId="Sraopastraipa">
    <w:name w:val="List Paragraph"/>
    <w:basedOn w:val="prastasis"/>
    <w:uiPriority w:val="34"/>
    <w:qFormat/>
    <w:rsid w:val="00264298"/>
    <w:pPr>
      <w:ind w:left="720"/>
      <w:contextualSpacing/>
    </w:pPr>
  </w:style>
  <w:style w:type="paragraph" w:styleId="Debesliotekstas">
    <w:name w:val="Balloon Text"/>
    <w:basedOn w:val="prastasis"/>
    <w:link w:val="DebesliotekstasDiagrama"/>
    <w:uiPriority w:val="99"/>
    <w:semiHidden/>
    <w:unhideWhenUsed/>
    <w:rsid w:val="001D48F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D4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AF64F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F64FD"/>
    <w:rPr>
      <w:b/>
      <w:bCs/>
    </w:rPr>
  </w:style>
  <w:style w:type="character" w:styleId="Emfaz">
    <w:name w:val="Emphasis"/>
    <w:basedOn w:val="Numatytasispastraiposriftas"/>
    <w:uiPriority w:val="20"/>
    <w:qFormat/>
    <w:rsid w:val="00AF64FD"/>
    <w:rPr>
      <w:i/>
      <w:iCs/>
    </w:rPr>
  </w:style>
  <w:style w:type="paragraph" w:styleId="Sraopastraipa">
    <w:name w:val="List Paragraph"/>
    <w:basedOn w:val="prastasis"/>
    <w:uiPriority w:val="34"/>
    <w:qFormat/>
    <w:rsid w:val="00264298"/>
    <w:pPr>
      <w:ind w:left="720"/>
      <w:contextualSpacing/>
    </w:pPr>
  </w:style>
  <w:style w:type="paragraph" w:styleId="Debesliotekstas">
    <w:name w:val="Balloon Text"/>
    <w:basedOn w:val="prastasis"/>
    <w:link w:val="DebesliotekstasDiagrama"/>
    <w:uiPriority w:val="99"/>
    <w:semiHidden/>
    <w:unhideWhenUsed/>
    <w:rsid w:val="001D48F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D4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9064">
      <w:bodyDiv w:val="1"/>
      <w:marLeft w:val="0"/>
      <w:marRight w:val="0"/>
      <w:marTop w:val="0"/>
      <w:marBottom w:val="0"/>
      <w:divBdr>
        <w:top w:val="none" w:sz="0" w:space="0" w:color="auto"/>
        <w:left w:val="none" w:sz="0" w:space="0" w:color="auto"/>
        <w:bottom w:val="none" w:sz="0" w:space="0" w:color="auto"/>
        <w:right w:val="none" w:sz="0" w:space="0" w:color="auto"/>
      </w:divBdr>
    </w:div>
    <w:div w:id="312877343">
      <w:bodyDiv w:val="1"/>
      <w:marLeft w:val="0"/>
      <w:marRight w:val="0"/>
      <w:marTop w:val="0"/>
      <w:marBottom w:val="0"/>
      <w:divBdr>
        <w:top w:val="none" w:sz="0" w:space="0" w:color="auto"/>
        <w:left w:val="none" w:sz="0" w:space="0" w:color="auto"/>
        <w:bottom w:val="none" w:sz="0" w:space="0" w:color="auto"/>
        <w:right w:val="none" w:sz="0" w:space="0" w:color="auto"/>
      </w:divBdr>
    </w:div>
    <w:div w:id="599413760">
      <w:bodyDiv w:val="1"/>
      <w:marLeft w:val="0"/>
      <w:marRight w:val="0"/>
      <w:marTop w:val="0"/>
      <w:marBottom w:val="0"/>
      <w:divBdr>
        <w:top w:val="none" w:sz="0" w:space="0" w:color="auto"/>
        <w:left w:val="none" w:sz="0" w:space="0" w:color="auto"/>
        <w:bottom w:val="none" w:sz="0" w:space="0" w:color="auto"/>
        <w:right w:val="none" w:sz="0" w:space="0" w:color="auto"/>
      </w:divBdr>
      <w:divsChild>
        <w:div w:id="252864631">
          <w:marLeft w:val="0"/>
          <w:marRight w:val="0"/>
          <w:marTop w:val="0"/>
          <w:marBottom w:val="0"/>
          <w:divBdr>
            <w:top w:val="none" w:sz="0" w:space="0" w:color="auto"/>
            <w:left w:val="none" w:sz="0" w:space="0" w:color="auto"/>
            <w:bottom w:val="none" w:sz="0" w:space="0" w:color="auto"/>
            <w:right w:val="none" w:sz="0" w:space="0" w:color="auto"/>
          </w:divBdr>
        </w:div>
      </w:divsChild>
    </w:div>
    <w:div w:id="953288108">
      <w:bodyDiv w:val="1"/>
      <w:marLeft w:val="0"/>
      <w:marRight w:val="0"/>
      <w:marTop w:val="0"/>
      <w:marBottom w:val="0"/>
      <w:divBdr>
        <w:top w:val="none" w:sz="0" w:space="0" w:color="auto"/>
        <w:left w:val="none" w:sz="0" w:space="0" w:color="auto"/>
        <w:bottom w:val="none" w:sz="0" w:space="0" w:color="auto"/>
        <w:right w:val="none" w:sz="0" w:space="0" w:color="auto"/>
      </w:divBdr>
      <w:divsChild>
        <w:div w:id="500394661">
          <w:marLeft w:val="0"/>
          <w:marRight w:val="0"/>
          <w:marTop w:val="0"/>
          <w:marBottom w:val="0"/>
          <w:divBdr>
            <w:top w:val="none" w:sz="0" w:space="0" w:color="auto"/>
            <w:left w:val="none" w:sz="0" w:space="0" w:color="auto"/>
            <w:bottom w:val="none" w:sz="0" w:space="0" w:color="auto"/>
            <w:right w:val="none" w:sz="0" w:space="0" w:color="auto"/>
          </w:divBdr>
        </w:div>
        <w:div w:id="1270119374">
          <w:marLeft w:val="0"/>
          <w:marRight w:val="0"/>
          <w:marTop w:val="0"/>
          <w:marBottom w:val="0"/>
          <w:divBdr>
            <w:top w:val="none" w:sz="0" w:space="0" w:color="auto"/>
            <w:left w:val="none" w:sz="0" w:space="0" w:color="auto"/>
            <w:bottom w:val="none" w:sz="0" w:space="0" w:color="auto"/>
            <w:right w:val="none" w:sz="0" w:space="0" w:color="auto"/>
          </w:divBdr>
        </w:div>
      </w:divsChild>
    </w:div>
    <w:div w:id="1134636623">
      <w:bodyDiv w:val="1"/>
      <w:marLeft w:val="0"/>
      <w:marRight w:val="0"/>
      <w:marTop w:val="0"/>
      <w:marBottom w:val="0"/>
      <w:divBdr>
        <w:top w:val="none" w:sz="0" w:space="0" w:color="auto"/>
        <w:left w:val="none" w:sz="0" w:space="0" w:color="auto"/>
        <w:bottom w:val="none" w:sz="0" w:space="0" w:color="auto"/>
        <w:right w:val="none" w:sz="0" w:space="0" w:color="auto"/>
      </w:divBdr>
    </w:div>
    <w:div w:id="1204171273">
      <w:bodyDiv w:val="1"/>
      <w:marLeft w:val="0"/>
      <w:marRight w:val="0"/>
      <w:marTop w:val="0"/>
      <w:marBottom w:val="0"/>
      <w:divBdr>
        <w:top w:val="none" w:sz="0" w:space="0" w:color="auto"/>
        <w:left w:val="none" w:sz="0" w:space="0" w:color="auto"/>
        <w:bottom w:val="none" w:sz="0" w:space="0" w:color="auto"/>
        <w:right w:val="none" w:sz="0" w:space="0" w:color="auto"/>
      </w:divBdr>
    </w:div>
    <w:div w:id="1249844277">
      <w:bodyDiv w:val="1"/>
      <w:marLeft w:val="0"/>
      <w:marRight w:val="0"/>
      <w:marTop w:val="0"/>
      <w:marBottom w:val="0"/>
      <w:divBdr>
        <w:top w:val="none" w:sz="0" w:space="0" w:color="auto"/>
        <w:left w:val="none" w:sz="0" w:space="0" w:color="auto"/>
        <w:bottom w:val="none" w:sz="0" w:space="0" w:color="auto"/>
        <w:right w:val="none" w:sz="0" w:space="0" w:color="auto"/>
      </w:divBdr>
      <w:divsChild>
        <w:div w:id="1204829257">
          <w:marLeft w:val="0"/>
          <w:marRight w:val="0"/>
          <w:marTop w:val="0"/>
          <w:marBottom w:val="0"/>
          <w:divBdr>
            <w:top w:val="none" w:sz="0" w:space="0" w:color="auto"/>
            <w:left w:val="none" w:sz="0" w:space="0" w:color="auto"/>
            <w:bottom w:val="none" w:sz="0" w:space="0" w:color="auto"/>
            <w:right w:val="none" w:sz="0" w:space="0" w:color="auto"/>
          </w:divBdr>
        </w:div>
      </w:divsChild>
    </w:div>
    <w:div w:id="1333412327">
      <w:bodyDiv w:val="1"/>
      <w:marLeft w:val="0"/>
      <w:marRight w:val="0"/>
      <w:marTop w:val="0"/>
      <w:marBottom w:val="0"/>
      <w:divBdr>
        <w:top w:val="none" w:sz="0" w:space="0" w:color="auto"/>
        <w:left w:val="none" w:sz="0" w:space="0" w:color="auto"/>
        <w:bottom w:val="none" w:sz="0" w:space="0" w:color="auto"/>
        <w:right w:val="none" w:sz="0" w:space="0" w:color="auto"/>
      </w:divBdr>
      <w:divsChild>
        <w:div w:id="1317684301">
          <w:marLeft w:val="0"/>
          <w:marRight w:val="0"/>
          <w:marTop w:val="0"/>
          <w:marBottom w:val="0"/>
          <w:divBdr>
            <w:top w:val="none" w:sz="0" w:space="0" w:color="auto"/>
            <w:left w:val="none" w:sz="0" w:space="0" w:color="auto"/>
            <w:bottom w:val="none" w:sz="0" w:space="0" w:color="auto"/>
            <w:right w:val="none" w:sz="0" w:space="0" w:color="auto"/>
          </w:divBdr>
        </w:div>
      </w:divsChild>
    </w:div>
    <w:div w:id="1359969212">
      <w:bodyDiv w:val="1"/>
      <w:marLeft w:val="0"/>
      <w:marRight w:val="0"/>
      <w:marTop w:val="0"/>
      <w:marBottom w:val="0"/>
      <w:divBdr>
        <w:top w:val="none" w:sz="0" w:space="0" w:color="auto"/>
        <w:left w:val="none" w:sz="0" w:space="0" w:color="auto"/>
        <w:bottom w:val="none" w:sz="0" w:space="0" w:color="auto"/>
        <w:right w:val="none" w:sz="0" w:space="0" w:color="auto"/>
      </w:divBdr>
    </w:div>
    <w:div w:id="1384061792">
      <w:bodyDiv w:val="1"/>
      <w:marLeft w:val="0"/>
      <w:marRight w:val="0"/>
      <w:marTop w:val="0"/>
      <w:marBottom w:val="0"/>
      <w:divBdr>
        <w:top w:val="none" w:sz="0" w:space="0" w:color="auto"/>
        <w:left w:val="none" w:sz="0" w:space="0" w:color="auto"/>
        <w:bottom w:val="none" w:sz="0" w:space="0" w:color="auto"/>
        <w:right w:val="none" w:sz="0" w:space="0" w:color="auto"/>
      </w:divBdr>
    </w:div>
    <w:div w:id="1566335943">
      <w:bodyDiv w:val="1"/>
      <w:marLeft w:val="0"/>
      <w:marRight w:val="0"/>
      <w:marTop w:val="0"/>
      <w:marBottom w:val="0"/>
      <w:divBdr>
        <w:top w:val="none" w:sz="0" w:space="0" w:color="auto"/>
        <w:left w:val="none" w:sz="0" w:space="0" w:color="auto"/>
        <w:bottom w:val="none" w:sz="0" w:space="0" w:color="auto"/>
        <w:right w:val="none" w:sz="0" w:space="0" w:color="auto"/>
      </w:divBdr>
    </w:div>
    <w:div w:id="1580866969">
      <w:bodyDiv w:val="1"/>
      <w:marLeft w:val="0"/>
      <w:marRight w:val="0"/>
      <w:marTop w:val="0"/>
      <w:marBottom w:val="0"/>
      <w:divBdr>
        <w:top w:val="none" w:sz="0" w:space="0" w:color="auto"/>
        <w:left w:val="none" w:sz="0" w:space="0" w:color="auto"/>
        <w:bottom w:val="none" w:sz="0" w:space="0" w:color="auto"/>
        <w:right w:val="none" w:sz="0" w:space="0" w:color="auto"/>
      </w:divBdr>
    </w:div>
    <w:div w:id="1806846749">
      <w:bodyDiv w:val="1"/>
      <w:marLeft w:val="0"/>
      <w:marRight w:val="0"/>
      <w:marTop w:val="0"/>
      <w:marBottom w:val="0"/>
      <w:divBdr>
        <w:top w:val="none" w:sz="0" w:space="0" w:color="auto"/>
        <w:left w:val="none" w:sz="0" w:space="0" w:color="auto"/>
        <w:bottom w:val="none" w:sz="0" w:space="0" w:color="auto"/>
        <w:right w:val="none" w:sz="0" w:space="0" w:color="auto"/>
      </w:divBdr>
    </w:div>
    <w:div w:id="1877349009">
      <w:bodyDiv w:val="1"/>
      <w:marLeft w:val="0"/>
      <w:marRight w:val="0"/>
      <w:marTop w:val="0"/>
      <w:marBottom w:val="0"/>
      <w:divBdr>
        <w:top w:val="none" w:sz="0" w:space="0" w:color="auto"/>
        <w:left w:val="none" w:sz="0" w:space="0" w:color="auto"/>
        <w:bottom w:val="none" w:sz="0" w:space="0" w:color="auto"/>
        <w:right w:val="none" w:sz="0" w:space="0" w:color="auto"/>
      </w:divBdr>
    </w:div>
    <w:div w:id="1905215099">
      <w:bodyDiv w:val="1"/>
      <w:marLeft w:val="0"/>
      <w:marRight w:val="0"/>
      <w:marTop w:val="0"/>
      <w:marBottom w:val="0"/>
      <w:divBdr>
        <w:top w:val="none" w:sz="0" w:space="0" w:color="auto"/>
        <w:left w:val="none" w:sz="0" w:space="0" w:color="auto"/>
        <w:bottom w:val="none" w:sz="0" w:space="0" w:color="auto"/>
        <w:right w:val="none" w:sz="0" w:space="0" w:color="auto"/>
      </w:divBdr>
    </w:div>
    <w:div w:id="2064938748">
      <w:bodyDiv w:val="1"/>
      <w:marLeft w:val="0"/>
      <w:marRight w:val="0"/>
      <w:marTop w:val="0"/>
      <w:marBottom w:val="0"/>
      <w:divBdr>
        <w:top w:val="none" w:sz="0" w:space="0" w:color="auto"/>
        <w:left w:val="none" w:sz="0" w:space="0" w:color="auto"/>
        <w:bottom w:val="none" w:sz="0" w:space="0" w:color="auto"/>
        <w:right w:val="none" w:sz="0" w:space="0" w:color="auto"/>
      </w:divBdr>
      <w:divsChild>
        <w:div w:id="1259754195">
          <w:marLeft w:val="0"/>
          <w:marRight w:val="0"/>
          <w:marTop w:val="0"/>
          <w:marBottom w:val="0"/>
          <w:divBdr>
            <w:top w:val="none" w:sz="0" w:space="0" w:color="auto"/>
            <w:left w:val="none" w:sz="0" w:space="0" w:color="auto"/>
            <w:bottom w:val="none" w:sz="0" w:space="0" w:color="auto"/>
            <w:right w:val="none" w:sz="0" w:space="0" w:color="auto"/>
          </w:divBdr>
        </w:div>
      </w:divsChild>
    </w:div>
    <w:div w:id="21007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5573</Words>
  <Characters>3178</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2023-11-06T12:40:00Z</dcterms:created>
  <dcterms:modified xsi:type="dcterms:W3CDTF">2023-11-09T14:58:00Z</dcterms:modified>
</cp:coreProperties>
</file>